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376426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 </w:t>
      </w:r>
      <w:r w:rsidR="006A2919"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 xml:space="preserve">, </w:t>
      </w:r>
      <w:r w:rsidR="00050841">
        <w:rPr>
          <w:rFonts w:ascii="Times New Roman" w:hAnsi="Times New Roman"/>
          <w:kern w:val="28"/>
          <w:sz w:val="20"/>
          <w:szCs w:val="20"/>
        </w:rPr>
        <w:t xml:space="preserve">от </w:t>
      </w:r>
      <w:r w:rsidR="00714FC1">
        <w:rPr>
          <w:rFonts w:ascii="Times New Roman" w:hAnsi="Times New Roman"/>
          <w:kern w:val="28"/>
          <w:sz w:val="20"/>
          <w:szCs w:val="20"/>
        </w:rPr>
        <w:t>13.07.2023 №184,</w:t>
      </w:r>
    </w:p>
    <w:p w:rsidR="00050841" w:rsidRDefault="00714FC1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31.07.2023 №191</w:t>
      </w:r>
      <w:r w:rsidR="00376426">
        <w:rPr>
          <w:rFonts w:ascii="Times New Roman" w:hAnsi="Times New Roman"/>
          <w:kern w:val="28"/>
          <w:sz w:val="20"/>
          <w:szCs w:val="20"/>
        </w:rPr>
        <w:t>, от 0</w:t>
      </w:r>
      <w:r w:rsidR="009B5B3F">
        <w:rPr>
          <w:rFonts w:ascii="Times New Roman" w:hAnsi="Times New Roman"/>
          <w:kern w:val="28"/>
          <w:sz w:val="20"/>
          <w:szCs w:val="20"/>
        </w:rPr>
        <w:t>9</w:t>
      </w:r>
      <w:r w:rsidR="00376426">
        <w:rPr>
          <w:rFonts w:ascii="Times New Roman" w:hAnsi="Times New Roman"/>
          <w:kern w:val="28"/>
          <w:sz w:val="20"/>
          <w:szCs w:val="20"/>
        </w:rPr>
        <w:t>.0</w:t>
      </w:r>
      <w:r w:rsidR="009B5B3F">
        <w:rPr>
          <w:rFonts w:ascii="Times New Roman" w:hAnsi="Times New Roman"/>
          <w:kern w:val="28"/>
          <w:sz w:val="20"/>
          <w:szCs w:val="20"/>
        </w:rPr>
        <w:t>8</w:t>
      </w:r>
      <w:r w:rsidR="00376426">
        <w:rPr>
          <w:rFonts w:ascii="Times New Roman" w:hAnsi="Times New Roman"/>
          <w:kern w:val="28"/>
          <w:sz w:val="20"/>
          <w:szCs w:val="20"/>
        </w:rPr>
        <w:t>.2023 №199</w:t>
      </w:r>
      <w:r w:rsidR="009B5B3F">
        <w:rPr>
          <w:rFonts w:ascii="Times New Roman" w:hAnsi="Times New Roman"/>
          <w:kern w:val="28"/>
          <w:sz w:val="20"/>
          <w:szCs w:val="20"/>
        </w:rPr>
        <w:t>, от 20.09.2023 №223, от 31.10.2023 №249</w:t>
      </w:r>
      <w:r w:rsidR="00B729C5">
        <w:rPr>
          <w:rFonts w:ascii="Times New Roman" w:hAnsi="Times New Roman"/>
          <w:kern w:val="28"/>
          <w:sz w:val="20"/>
          <w:szCs w:val="20"/>
        </w:rPr>
        <w:t>,</w:t>
      </w:r>
    </w:p>
    <w:p w:rsidR="009B1FA2" w:rsidRDefault="00B729C5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24.11.2023 №</w:t>
      </w:r>
      <w:r w:rsidR="00050841">
        <w:rPr>
          <w:rFonts w:ascii="Times New Roman" w:hAnsi="Times New Roman"/>
          <w:kern w:val="28"/>
          <w:sz w:val="20"/>
          <w:szCs w:val="20"/>
        </w:rPr>
        <w:t>277</w:t>
      </w:r>
      <w:r w:rsidR="00FF6623">
        <w:rPr>
          <w:rFonts w:ascii="Times New Roman" w:hAnsi="Times New Roman"/>
          <w:kern w:val="28"/>
          <w:sz w:val="20"/>
          <w:szCs w:val="20"/>
        </w:rPr>
        <w:t>, от 07.12.2023 №298</w:t>
      </w:r>
      <w:r w:rsidR="006D27BD">
        <w:rPr>
          <w:rFonts w:ascii="Times New Roman" w:hAnsi="Times New Roman"/>
          <w:kern w:val="28"/>
          <w:sz w:val="20"/>
          <w:szCs w:val="20"/>
        </w:rPr>
        <w:t>,</w:t>
      </w:r>
      <w:r w:rsidR="009B1FA2" w:rsidRPr="009B1FA2">
        <w:t xml:space="preserve"> </w:t>
      </w:r>
      <w:r w:rsidR="009B1FA2" w:rsidRPr="009B1FA2">
        <w:rPr>
          <w:rFonts w:ascii="Times New Roman" w:hAnsi="Times New Roman"/>
          <w:kern w:val="28"/>
          <w:sz w:val="20"/>
          <w:szCs w:val="20"/>
        </w:rPr>
        <w:t>от 19.12.2023 №310, от 27.12.2023 №319</w:t>
      </w:r>
      <w:r w:rsidR="009B1FA2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D27BD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18.01.2024 №14</w:t>
      </w:r>
      <w:r w:rsidR="005417FC">
        <w:rPr>
          <w:rFonts w:ascii="Times New Roman" w:hAnsi="Times New Roman"/>
          <w:kern w:val="28"/>
          <w:sz w:val="20"/>
          <w:szCs w:val="20"/>
        </w:rPr>
        <w:t>, от 24.02.2024 № 48</w:t>
      </w:r>
      <w:r w:rsidR="00762587">
        <w:rPr>
          <w:rFonts w:ascii="Times New Roman" w:hAnsi="Times New Roman"/>
          <w:kern w:val="28"/>
          <w:sz w:val="20"/>
          <w:szCs w:val="20"/>
        </w:rPr>
        <w:t>, от 28.03.2024 № 79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58"/>
        <w:gridCol w:w="2018"/>
        <w:gridCol w:w="1822"/>
        <w:gridCol w:w="1822"/>
        <w:gridCol w:w="1822"/>
        <w:gridCol w:w="1822"/>
        <w:gridCol w:w="1822"/>
      </w:tblGrid>
      <w:tr w:rsidR="00A51B46" w:rsidRPr="00A51B46" w:rsidTr="002757F2">
        <w:trPr>
          <w:trHeight w:val="37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2757F2">
        <w:trPr>
          <w:trHeight w:val="37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2757F2">
        <w:trPr>
          <w:trHeight w:val="46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2757F2">
        <w:trPr>
          <w:trHeight w:val="465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2757F2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2757F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2757F2">
        <w:trPr>
          <w:trHeight w:val="9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2757F2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2757F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2757F2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2757F2">
        <w:trPr>
          <w:trHeight w:val="161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2757F2">
        <w:trPr>
          <w:trHeight w:val="22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A51B46" w:rsidRPr="00A51B46" w:rsidTr="002757F2">
        <w:trPr>
          <w:trHeight w:val="31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2757F2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2757F2" w:rsidRPr="00A51B46" w:rsidTr="002757F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7F2" w:rsidRPr="00C713C5" w:rsidRDefault="002757F2" w:rsidP="002757F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7F2" w:rsidRPr="002757F2" w:rsidRDefault="002757F2" w:rsidP="002757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327534,96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70147,16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64890,21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61436,93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61331,34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69729,31</w:t>
            </w:r>
          </w:p>
        </w:tc>
      </w:tr>
      <w:tr w:rsidR="002757F2" w:rsidRPr="00A51B46" w:rsidTr="002757F2">
        <w:trPr>
          <w:trHeight w:val="72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7F2" w:rsidRPr="00C713C5" w:rsidRDefault="002757F2" w:rsidP="002757F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95595,63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23059,74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18655,38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16467,90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16291,21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21121,41</w:t>
            </w:r>
          </w:p>
        </w:tc>
      </w:tr>
      <w:tr w:rsidR="002757F2" w:rsidRPr="00A51B46" w:rsidTr="002757F2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7F2" w:rsidRPr="00C713C5" w:rsidRDefault="002757F2" w:rsidP="002757F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218910,46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43461,55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43807,69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42523,39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42729,86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46387,96</w:t>
            </w:r>
          </w:p>
        </w:tc>
      </w:tr>
      <w:tr w:rsidR="002757F2" w:rsidRPr="00A51B46" w:rsidTr="002757F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57F2" w:rsidRPr="00C713C5" w:rsidRDefault="002757F2" w:rsidP="002757F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13028,87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3625,87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2427,14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2445,64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2310,28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57F2" w:rsidRPr="002757F2" w:rsidRDefault="002757F2" w:rsidP="002757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57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</w:t>
            </w:r>
          </w:p>
        </w:tc>
      </w:tr>
      <w:tr w:rsidR="00A51B46" w:rsidRPr="00A51B46" w:rsidTr="002757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</w:t>
      </w:r>
      <w:proofErr w:type="spellStart"/>
      <w:r w:rsidRPr="009B36C4">
        <w:rPr>
          <w:rFonts w:ascii="Times New Roman" w:hAnsi="Times New Roman"/>
          <w:sz w:val="24"/>
          <w:szCs w:val="24"/>
        </w:rPr>
        <w:t>воспитательно</w:t>
      </w:r>
      <w:proofErr w:type="spellEnd"/>
      <w:r w:rsidRPr="009B36C4">
        <w:rPr>
          <w:rFonts w:ascii="Times New Roman" w:hAnsi="Times New Roman"/>
          <w:sz w:val="24"/>
          <w:szCs w:val="24"/>
        </w:rPr>
        <w:t>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</w:t>
      </w:r>
      <w:proofErr w:type="gramStart"/>
      <w:r w:rsidRPr="009B36C4">
        <w:rPr>
          <w:rFonts w:ascii="Times New Roman" w:hAnsi="Times New Roman"/>
          <w:sz w:val="24"/>
          <w:szCs w:val="24"/>
        </w:rPr>
        <w:t>в  старших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lastRenderedPageBreak/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</w:t>
      </w:r>
      <w:proofErr w:type="gramStart"/>
      <w:r w:rsidRPr="009B36C4">
        <w:rPr>
          <w:rFonts w:ascii="Times New Roman" w:hAnsi="Times New Roman"/>
          <w:sz w:val="24"/>
          <w:szCs w:val="24"/>
        </w:rPr>
        <w:t>воспитательной  работы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МОУ </w:t>
      </w:r>
      <w:proofErr w:type="spellStart"/>
      <w:r w:rsidRPr="009B36C4">
        <w:rPr>
          <w:rFonts w:ascii="Times New Roman" w:hAnsi="Times New Roman"/>
          <w:sz w:val="24"/>
          <w:szCs w:val="24"/>
        </w:rPr>
        <w:t>сош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36C4">
        <w:rPr>
          <w:rFonts w:ascii="Times New Roman" w:hAnsi="Times New Roman"/>
          <w:sz w:val="24"/>
          <w:szCs w:val="24"/>
        </w:rPr>
        <w:t>го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</w:t>
      </w:r>
      <w:proofErr w:type="gramStart"/>
      <w:r w:rsidRPr="009B36C4">
        <w:rPr>
          <w:rFonts w:ascii="Times New Roman" w:hAnsi="Times New Roman"/>
          <w:sz w:val="24"/>
          <w:szCs w:val="24"/>
        </w:rPr>
        <w:t>половины  обучающихся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</w:t>
      </w:r>
      <w:proofErr w:type="spellStart"/>
      <w:r w:rsidRPr="009B36C4">
        <w:rPr>
          <w:rFonts w:ascii="Times New Roman" w:hAnsi="Times New Roman"/>
          <w:sz w:val="24"/>
          <w:szCs w:val="24"/>
        </w:rPr>
        <w:t>психо</w:t>
      </w:r>
      <w:proofErr w:type="spellEnd"/>
      <w:r w:rsidRPr="009B36C4">
        <w:rPr>
          <w:rFonts w:ascii="Times New Roman" w:hAnsi="Times New Roman"/>
          <w:sz w:val="24"/>
          <w:szCs w:val="24"/>
        </w:rPr>
        <w:t xml:space="preserve">-активных </w:t>
      </w:r>
      <w:proofErr w:type="gramStart"/>
      <w:r w:rsidRPr="009B36C4">
        <w:rPr>
          <w:rFonts w:ascii="Times New Roman" w:hAnsi="Times New Roman"/>
          <w:sz w:val="24"/>
          <w:szCs w:val="24"/>
        </w:rPr>
        <w:t>веществ,  школьный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 xml:space="preserve">Поддержка различных социально общественных инициатив в городском округе Молодежный </w:t>
      </w:r>
      <w:proofErr w:type="gramStart"/>
      <w:r w:rsidRPr="009B36C4">
        <w:rPr>
          <w:rFonts w:ascii="Times New Roman" w:hAnsi="Times New Roman"/>
          <w:sz w:val="24"/>
          <w:szCs w:val="24"/>
        </w:rPr>
        <w:t>позволяет  стимулировать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В школе работает система выявления детей со специальными образовательными потребностями и </w:t>
      </w:r>
      <w:proofErr w:type="gramStart"/>
      <w:r w:rsidRPr="009B36C4">
        <w:rPr>
          <w:rFonts w:ascii="Times New Roman" w:hAnsi="Times New Roman"/>
          <w:sz w:val="24"/>
          <w:szCs w:val="24"/>
        </w:rPr>
        <w:t>оказания  ранней</w:t>
      </w:r>
      <w:proofErr w:type="gramEnd"/>
      <w:r w:rsidRPr="009B36C4">
        <w:rPr>
          <w:rFonts w:ascii="Times New Roman" w:hAnsi="Times New Roman"/>
          <w:sz w:val="24"/>
          <w:szCs w:val="24"/>
        </w:rPr>
        <w:t xml:space="preserve">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3A4AE0" w:rsidRDefault="002266FD" w:rsidP="002266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D32BB0">
        <w:trPr>
          <w:trHeight w:val="81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114,8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DE56FF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2266FD" w:rsidP="00DE56FF">
            <w:pPr>
              <w:jc w:val="center"/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3A4AE0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D32BB0">
        <w:trPr>
          <w:trHeight w:val="33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D32BB0">
        <w:trPr>
          <w:trHeight w:val="26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CB6C6B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443B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05CF7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05CF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FC5FA4">
        <w:trPr>
          <w:trHeight w:val="29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4161C4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4161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1610DF" w:rsidRPr="00D22355" w:rsidTr="00D32BB0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D22355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0DF" w:rsidRPr="003A4AE0" w:rsidRDefault="001610DF" w:rsidP="00161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83,9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2DC0" w:rsidRPr="003A4AE0" w:rsidRDefault="00F32DC0" w:rsidP="00F32D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детского технопарка «</w:t>
            </w:r>
            <w:proofErr w:type="spellStart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Кванториум</w:t>
            </w:r>
            <w:proofErr w:type="spellEnd"/>
            <w:r w:rsidRPr="003A4AE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  <w:p w:rsidR="001610DF" w:rsidRPr="003A4AE0" w:rsidRDefault="001610DF" w:rsidP="001610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32BB0">
        <w:trPr>
          <w:trHeight w:val="18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</w:t>
            </w:r>
            <w:proofErr w:type="gramEnd"/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6747FE" w:rsidRDefault="006747FE" w:rsidP="00B657F7"/>
    <w:p w:rsidR="00D22355" w:rsidRDefault="00D22355" w:rsidP="00B657F7"/>
    <w:p w:rsidR="006747FE" w:rsidRPr="00D22355" w:rsidRDefault="00D22355" w:rsidP="006747FE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lastRenderedPageBreak/>
        <w:t xml:space="preserve">5. </w:t>
      </w:r>
      <w:bookmarkStart w:id="0" w:name="_Hlk164956153"/>
      <w:r w:rsidRPr="00D22355">
        <w:rPr>
          <w:rFonts w:ascii="Times New Roman" w:hAnsi="Times New Roman"/>
          <w:b/>
          <w:sz w:val="24"/>
          <w:szCs w:val="24"/>
        </w:rPr>
        <w:t xml:space="preserve">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1" w:name="_Hlk164956265"/>
            <w:bookmarkEnd w:id="0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A443B6">
        <w:trPr>
          <w:trHeight w:val="159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2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Зпд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Зсоб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  среднемесячная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31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/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proofErr w:type="gram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))х</w:t>
            </w:r>
            <w:proofErr w:type="gram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Зпш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42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 =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41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ДВ – доля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В – количество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высокобалльников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 w:rsidR="008B0A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8B0A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31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="008B0A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32BB0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A443B6">
        <w:trPr>
          <w:trHeight w:val="25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15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Чдоп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Чобщ</w:t>
            </w:r>
            <w:proofErr w:type="spellEnd"/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A443B6">
        <w:trPr>
          <w:trHeight w:val="86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bookmarkEnd w:id="1"/>
    </w:tbl>
    <w:p w:rsidR="00D22355" w:rsidRDefault="00D22355" w:rsidP="00B657F7"/>
    <w:p w:rsidR="00A443B6" w:rsidRDefault="00A443B6" w:rsidP="00B657F7"/>
    <w:p w:rsidR="00A443B6" w:rsidRDefault="00A443B6" w:rsidP="00B657F7"/>
    <w:p w:rsidR="00A443B6" w:rsidRDefault="00A443B6" w:rsidP="00B657F7"/>
    <w:p w:rsidR="00A443B6" w:rsidRDefault="00A443B6" w:rsidP="00B657F7"/>
    <w:p w:rsidR="00A443B6" w:rsidRDefault="00A443B6" w:rsidP="00B657F7"/>
    <w:p w:rsidR="00A443B6" w:rsidRDefault="00A443B6" w:rsidP="00B657F7"/>
    <w:p w:rsidR="00A443B6" w:rsidRDefault="00A443B6" w:rsidP="00B657F7"/>
    <w:p w:rsidR="00A443B6" w:rsidRDefault="00A443B6" w:rsidP="00B657F7"/>
    <w:p w:rsidR="00355B78" w:rsidRDefault="00355B78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 xml:space="preserve">6. </w:t>
      </w:r>
      <w:bookmarkStart w:id="2" w:name="_Hlk164956440"/>
      <w:r w:rsidRPr="00BB0FDD">
        <w:rPr>
          <w:rFonts w:ascii="Times New Roman" w:hAnsi="Times New Roman"/>
          <w:b/>
          <w:sz w:val="24"/>
          <w:szCs w:val="24"/>
        </w:rPr>
        <w:t xml:space="preserve">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530"/>
        <w:gridCol w:w="1424"/>
        <w:gridCol w:w="1359"/>
        <w:gridCol w:w="4609"/>
        <w:gridCol w:w="1165"/>
        <w:gridCol w:w="4083"/>
      </w:tblGrid>
      <w:tr w:rsidR="00245EAF" w:rsidRPr="00245EAF" w:rsidTr="003416A4">
        <w:trPr>
          <w:trHeight w:val="750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bookmarkStart w:id="3" w:name="_Hlk164956560"/>
            <w:bookmarkEnd w:id="2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245EAF" w:rsidRPr="00245EAF" w:rsidTr="003416A4">
        <w:trPr>
          <w:trHeight w:val="375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45EAF" w:rsidRPr="00245EAF" w:rsidTr="003416A4">
        <w:trPr>
          <w:trHeight w:val="6750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Д=Ч факт / Ч план х 100%, где: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 факт – численность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отчетном периоде;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 план - численность обучающихся, по программам дошкольного, начального общего, основного общего, среднего общего образования, дополнительного образования в муниципальных дошкольных и общеобразовательных организациях, в отчетном периоде.</w:t>
            </w:r>
          </w:p>
        </w:tc>
      </w:tr>
      <w:tr w:rsidR="00245EAF" w:rsidRPr="00245EAF" w:rsidTr="003416A4">
        <w:trPr>
          <w:trHeight w:val="3818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Выплачена компенсация родительской платы за присмотр и уход за детьми, осваивающими образовательные программы дошкольного образования, в общем числе обратившихся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Д=Ч факт / Ч план х 100%, где: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факт –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на которых выплачена компенсация родительской платы, в отчетном периоде;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план - численность детей, осваивающих образовательные программы дошкольного образования в организациях, осуществляющих образовательную деятельность в Московской области,  родители (законные представители) которых обратились за компенсацией родительской платы и внесли плату за присмотр и уход за ребенком (детьми), в отчетном периоде.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245EAF" w:rsidRPr="00245EAF" w:rsidTr="003416A4">
        <w:trPr>
          <w:trHeight w:val="4260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обеспеченных горячим питанием обучающихся 1-4 классов</w:t>
            </w:r>
          </w:p>
        </w:tc>
      </w:tr>
      <w:tr w:rsidR="00245EAF" w:rsidRPr="00245EAF" w:rsidTr="003416A4">
        <w:trPr>
          <w:trHeight w:val="3392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детодней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 которые отдельные категории обучающихся муниципальных общеобразовательных организаций в Московской области получали бесплатное питание, от общего количества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детодней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 которые отдельные категории обучающихся </w:t>
            </w:r>
            <w:proofErr w:type="gram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 муниципальных общеобразовательных организаций</w:t>
            </w:r>
            <w:proofErr w:type="gram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Московской области посещали образовательную организацию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Д=Ч факт / Ч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посещ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х 100%, где: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 факт – количество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детодней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которые отдельные категории обучающихся муниципальных общеобразовательных организаций в Московской области получали бесплатное питание, в отчетном периоде;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посещ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- количество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детодней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организацию, в отчетном периоде</w:t>
            </w:r>
          </w:p>
        </w:tc>
      </w:tr>
      <w:tr w:rsidR="00245EAF" w:rsidRPr="00245EAF" w:rsidTr="003416A4">
        <w:trPr>
          <w:trHeight w:val="1542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Обеспечено содержание созданных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Отчеты муниципальных образований Московской области о достижении значений показателей результативности (результатов) использования субсидии, предоставляемые посредством системы ГИС "Региональный электронный бюджет Московской области"</w:t>
            </w:r>
          </w:p>
        </w:tc>
      </w:tr>
      <w:tr w:rsidR="000664F1" w:rsidRPr="00245EAF" w:rsidTr="003416A4">
        <w:trPr>
          <w:trHeight w:val="1691"/>
        </w:trPr>
        <w:tc>
          <w:tcPr>
            <w:tcW w:w="0" w:type="auto"/>
            <w:shd w:val="clear" w:color="auto" w:fill="auto"/>
          </w:tcPr>
          <w:p w:rsidR="000664F1" w:rsidRPr="003416A4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664F1" w:rsidRPr="000664F1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01</w:t>
            </w:r>
          </w:p>
        </w:tc>
        <w:tc>
          <w:tcPr>
            <w:tcW w:w="0" w:type="auto"/>
            <w:shd w:val="clear" w:color="auto" w:fill="auto"/>
          </w:tcPr>
          <w:p w:rsidR="000664F1" w:rsidRPr="000664F1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02</w:t>
            </w:r>
          </w:p>
        </w:tc>
        <w:tc>
          <w:tcPr>
            <w:tcW w:w="0" w:type="auto"/>
            <w:shd w:val="clear" w:color="auto" w:fill="auto"/>
          </w:tcPr>
          <w:p w:rsidR="000664F1" w:rsidRPr="000664F1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0664F1" w:rsidRPr="00245EAF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664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 взимается плата за присмотр и уход за детьми из семей граждан, участвующих в специальной военной операции в общей численности обратившихся</w:t>
            </w:r>
          </w:p>
        </w:tc>
        <w:tc>
          <w:tcPr>
            <w:tcW w:w="0" w:type="auto"/>
            <w:shd w:val="clear" w:color="auto" w:fill="auto"/>
          </w:tcPr>
          <w:p w:rsidR="000664F1" w:rsidRPr="000664F1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ru-RU"/>
              </w:rPr>
              <w:t>%</w:t>
            </w:r>
          </w:p>
        </w:tc>
        <w:tc>
          <w:tcPr>
            <w:tcW w:w="0" w:type="auto"/>
            <w:shd w:val="clear" w:color="auto" w:fill="auto"/>
          </w:tcPr>
          <w:p w:rsidR="000664F1" w:rsidRPr="00245EAF" w:rsidRDefault="000664F1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Д=Ч факт / Ч план х 100%, где: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Ч факт – численность детей, </w:t>
            </w:r>
            <w:r w:rsidRPr="000664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семей граждан, участвующих в специальной военной операции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 которых не взимается плата за присмотр и уход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0664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 план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общая 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численность детей, </w:t>
            </w:r>
            <w:r w:rsidRPr="000664F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 семей граждан, участвующих в специальной военной операции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отчетном периоде.</w:t>
            </w: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245EAF" w:rsidRPr="00245EAF" w:rsidTr="003416A4">
        <w:trPr>
          <w:trHeight w:val="1875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Проведены работы в муниципальных общеобразовательных организациях для обеспечения пожарной безопасности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Выполнение требований по обеспечению пожарной безопасности образовательных объектов, подведомственных Министерству образования Московской области</w:t>
            </w:r>
          </w:p>
        </w:tc>
      </w:tr>
      <w:tr w:rsidR="00245EAF" w:rsidRPr="00245EAF" w:rsidTr="003416A4">
        <w:trPr>
          <w:trHeight w:val="1408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объединениеями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Общее </w:t>
            </w:r>
            <w:proofErr w:type="gram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 советников</w:t>
            </w:r>
            <w:proofErr w:type="gram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воспитанию в муниципальных общеобразовательных организациях в Московской области, получивших заработную плату</w:t>
            </w:r>
          </w:p>
        </w:tc>
      </w:tr>
      <w:tr w:rsidR="00245EAF" w:rsidRPr="00245EAF" w:rsidTr="003416A4">
        <w:trPr>
          <w:trHeight w:val="1272"/>
        </w:trPr>
        <w:tc>
          <w:tcPr>
            <w:tcW w:w="0" w:type="auto"/>
            <w:shd w:val="clear" w:color="auto" w:fill="auto"/>
            <w:hideMark/>
          </w:tcPr>
          <w:p w:rsidR="00245EAF" w:rsidRPr="00245EAF" w:rsidRDefault="003416A4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Муниципальные общеобразовательные организации, в том числе структурные подразделения указанных организаций, </w:t>
            </w:r>
            <w:proofErr w:type="spellStart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оснащеныгосударственными</w:t>
            </w:r>
            <w:proofErr w:type="spellEnd"/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символами Российской Федерации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0" w:type="auto"/>
            <w:shd w:val="clear" w:color="auto" w:fill="auto"/>
            <w:hideMark/>
          </w:tcPr>
          <w:p w:rsidR="00245EAF" w:rsidRPr="00245EAF" w:rsidRDefault="00245EAF" w:rsidP="00245E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5E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Соглашение с ФОИВ по федеральному проекту «Патриотическое воспитание граждан Российской Федерации»</w:t>
            </w:r>
          </w:p>
        </w:tc>
      </w:tr>
      <w:bookmarkEnd w:id="3"/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lastRenderedPageBreak/>
        <w:t>7. Перечень мероприятий подпрограммы 1 «Общее образование»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1830"/>
        <w:gridCol w:w="884"/>
        <w:gridCol w:w="1299"/>
        <w:gridCol w:w="1331"/>
        <w:gridCol w:w="1221"/>
        <w:gridCol w:w="497"/>
        <w:gridCol w:w="677"/>
        <w:gridCol w:w="837"/>
        <w:gridCol w:w="698"/>
        <w:gridCol w:w="698"/>
        <w:gridCol w:w="1038"/>
        <w:gridCol w:w="952"/>
        <w:gridCol w:w="952"/>
        <w:gridCol w:w="727"/>
        <w:gridCol w:w="719"/>
      </w:tblGrid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43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450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Всего (</w:t>
            </w:r>
            <w:proofErr w:type="spell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тыс.руб</w:t>
            </w:r>
            <w:proofErr w:type="spell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2558" w:type="pct"/>
            <w:gridSpan w:val="9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2848E1" w:rsidRPr="002848E1" w:rsidTr="007E4457">
        <w:trPr>
          <w:trHeight w:val="78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351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322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322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D45B30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D45B30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  <w:r w:rsidR="00D45B30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01.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309693,42517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63953,77088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61020,06311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74554,89688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74205,18120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87890,10428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211653,00000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40945,00000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41658,00000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45734,00000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214803,00000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41472,00000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42373,00000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46212,00000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208564,00000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40222,00000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41123,00000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44973,00000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6239,00000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1250,00000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1239,00000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8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обеспеченных общедоступным и бесплатным дошкольным, начальным общим, основным общим, средним общим образованием, дополнительным образованием в муниципальных дошкольных и общеобразовательных организациях, в общей численности обучающихся в муниципальных дошкольных и общеобразовательных организациях,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70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14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01.10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 xml:space="preserve"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3089,00000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723,00000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535,00000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761,00000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Выплачена компенсация родительской платы за присмотр и уход за детьми, осваивающими образовательные программы дошкольного образования, в общем числе обратившихся,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III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IV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94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3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01.21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52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9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91801,42517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21758,77088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18112,06311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15823,44844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15648,59060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20458,55214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9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9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18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02.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proofErr w:type="gramStart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Реализация  федеральных</w:t>
            </w:r>
            <w:proofErr w:type="gramEnd"/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 государственных образовательных стандартов   общего образования, в том числе мероприятий  по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нормативному правовому и методическому сопровождению, обновлению содержания и технологий образования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10503,23003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2454,87834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2985,15127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5224,62834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1477,31864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1859,99143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987,82301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219,38783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262,11513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08.Организация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7958,23003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1353,87834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1541,15127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1632,48467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1614,15306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1816,56269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2871,62834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460,31864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523,99143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587,69448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645,66122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653,96257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4290,77868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758,17187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863,04471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881,54172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807,07653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980,94385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795,82301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135,38783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154,11513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163,24847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161,41531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181,65627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9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02.10.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2137,00000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967,00000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1170,00000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1945,00000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883,00000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1062,00000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192,00000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84,00000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108,00000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Доля </w:t>
            </w:r>
            <w:proofErr w:type="spell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 xml:space="preserve">обучающихся муниципальных общеобразовательных организаций в Московской области получали бесплатное питание, от общего количества </w:t>
            </w:r>
            <w:proofErr w:type="spell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детодней</w:t>
            </w:r>
            <w:proofErr w:type="spell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, в которые отдельные категории обучающихся 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организаций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в Московской области посещали образовательную организацию,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91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274,00000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408,00000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134,00000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274,00000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37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762587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Основное мероприятие 03.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Повышение степени пожарной безопасности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3.1.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2206,00000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281,20000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481,20000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Проведены работы в муниципальных общеобразовательных организациях для обеспечения пожарной безопасности,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54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04.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04.03.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519,00000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173,00000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Доля работников, получивших компенсацию, в общей численности работников, привлеченных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%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47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09.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09.01.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9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Количество муниципальных образовательных организаций: дошкольных, общеобразовательных, дополнительного образования детей, в том 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числе  организаций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58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Е1.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«Современная школа» 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3065,70748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1003,83109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3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550,38311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</w:t>
            </w:r>
            <w:proofErr w:type="gramStart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01.Создание</w:t>
            </w:r>
            <w:proofErr w:type="gramEnd"/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2065,70748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503,83109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1511,49328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50,38311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В общеобразовательных организациях, расположенных в сельской местности и малых городах, созданы и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функционируют центры образования естественно-научной и технологической направленностей,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111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300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6.2.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Е1.02.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49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66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06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45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Московской области реализованы дополнительные мероприятия по созданию центров образования естественно-научной и технологической направленностей, шт.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420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0 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ЕВ.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Федеральный проект «Патриотическое воспитание граждан Российской Федерации» 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  <w:t xml:space="preserve"> </w:t>
            </w: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br/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7.1.</w:t>
            </w:r>
          </w:p>
        </w:tc>
        <w:tc>
          <w:tcPr>
            <w:tcW w:w="61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Мероприятие ЕВ.01.Обеспечение деятельности советников директора по воспитанию </w:t>
            </w: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99" w:type="pct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2023-2027</w:t>
            </w: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1485,60000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141,60000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418,80000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506,40000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  <w:t> </w:t>
            </w: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498,00000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35,40000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104,70000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987,60000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106,20000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314,10000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253,20000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145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4"/>
                <w:szCs w:val="14"/>
                <w:lang w:eastAsia="ru-RU"/>
              </w:rPr>
            </w:pPr>
          </w:p>
        </w:tc>
      </w:tr>
      <w:tr w:rsidR="002848E1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объединениями, ед.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413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</w:t>
            </w:r>
          </w:p>
        </w:tc>
        <w:tc>
          <w:tcPr>
            <w:tcW w:w="168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983" w:type="pct"/>
            <w:gridSpan w:val="4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 том числе по кварталам: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322" w:type="pct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491" w:type="pct"/>
            <w:gridSpan w:val="2"/>
            <w:vMerge w:val="restar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68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322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735"/>
        </w:trPr>
        <w:tc>
          <w:tcPr>
            <w:tcW w:w="144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29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39" w:type="pct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91" w:type="pct"/>
            <w:gridSpan w:val="2"/>
            <w:vMerge/>
            <w:shd w:val="clear" w:color="auto" w:fill="auto"/>
            <w:vAlign w:val="center"/>
            <w:hideMark/>
          </w:tcPr>
          <w:p w:rsidR="002848E1" w:rsidRPr="002848E1" w:rsidRDefault="002848E1" w:rsidP="002848E1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9B03A2" w:rsidRPr="002848E1" w:rsidTr="007E4457">
        <w:trPr>
          <w:trHeight w:val="255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450" w:type="pct"/>
            <w:shd w:val="clear" w:color="auto" w:fill="auto"/>
            <w:hideMark/>
          </w:tcPr>
          <w:p w:rsidR="009B03A2" w:rsidRPr="009B03A2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327522,96268</w:t>
            </w:r>
          </w:p>
        </w:tc>
        <w:tc>
          <w:tcPr>
            <w:tcW w:w="413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70147,15670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64878,21438</w:t>
            </w:r>
          </w:p>
        </w:tc>
        <w:tc>
          <w:tcPr>
            <w:tcW w:w="351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61436,93311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61331,34366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69729,31483</w:t>
            </w:r>
          </w:p>
        </w:tc>
        <w:tc>
          <w:tcPr>
            <w:tcW w:w="246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450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3" w:type="pct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1" w:type="pct"/>
            <w:gridSpan w:val="5"/>
            <w:shd w:val="clear" w:color="auto" w:fill="auto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2" w:type="pct"/>
            <w:shd w:val="clear" w:color="auto" w:fill="auto"/>
            <w:hideMark/>
          </w:tcPr>
          <w:p w:rsidR="009B03A2" w:rsidRPr="009B03A2" w:rsidRDefault="009B03A2" w:rsidP="009B03A2">
            <w:pPr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218898,45943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43461,54973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43795,69143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42523,39448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42729,86122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46387,96257</w:t>
            </w:r>
          </w:p>
        </w:tc>
        <w:tc>
          <w:tcPr>
            <w:tcW w:w="246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45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300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lastRenderedPageBreak/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13028,87196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3625,86515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2427,14471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2445,64172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2310,27653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2219,94385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9B03A2" w:rsidRPr="002848E1" w:rsidTr="007E4457">
        <w:trPr>
          <w:trHeight w:val="885"/>
        </w:trPr>
        <w:tc>
          <w:tcPr>
            <w:tcW w:w="144" w:type="pct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57" w:type="pct"/>
            <w:gridSpan w:val="3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450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95595,63129</w:t>
            </w:r>
          </w:p>
        </w:tc>
        <w:tc>
          <w:tcPr>
            <w:tcW w:w="413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23059,74182</w:t>
            </w:r>
          </w:p>
        </w:tc>
        <w:tc>
          <w:tcPr>
            <w:tcW w:w="1151" w:type="pct"/>
            <w:gridSpan w:val="5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18655,37824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16467,89691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16291,20591</w:t>
            </w:r>
          </w:p>
        </w:tc>
        <w:tc>
          <w:tcPr>
            <w:tcW w:w="322" w:type="pct"/>
            <w:shd w:val="clear" w:color="auto" w:fill="auto"/>
            <w:vAlign w:val="center"/>
            <w:hideMark/>
          </w:tcPr>
          <w:p w:rsidR="009B03A2" w:rsidRPr="009B03A2" w:rsidRDefault="009B03A2" w:rsidP="009B03A2">
            <w:pPr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9B03A2">
              <w:rPr>
                <w:rFonts w:ascii="Times New Roman" w:hAnsi="Times New Roman"/>
                <w:b/>
                <w:bCs/>
                <w:sz w:val="14"/>
                <w:szCs w:val="14"/>
              </w:rPr>
              <w:t>21121,40841</w:t>
            </w:r>
          </w:p>
        </w:tc>
        <w:tc>
          <w:tcPr>
            <w:tcW w:w="491" w:type="pct"/>
            <w:gridSpan w:val="2"/>
            <w:shd w:val="clear" w:color="auto" w:fill="auto"/>
            <w:hideMark/>
          </w:tcPr>
          <w:p w:rsidR="009B03A2" w:rsidRPr="002848E1" w:rsidRDefault="009B03A2" w:rsidP="009B03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2848E1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BB0FDD" w:rsidRDefault="00BB0FDD" w:rsidP="00B729C5">
      <w:pPr>
        <w:ind w:left="-284"/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B03A2" w:rsidRDefault="009B03A2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26159" w:rsidRDefault="00026159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</w:t>
      </w:r>
      <w:bookmarkStart w:id="4" w:name="_Hlk164956767"/>
      <w:bookmarkStart w:id="5" w:name="_GoBack"/>
      <w:r w:rsidRPr="00CB7AC8">
        <w:rPr>
          <w:rFonts w:ascii="Times New Roman" w:hAnsi="Times New Roman"/>
          <w:b/>
          <w:sz w:val="24"/>
          <w:szCs w:val="24"/>
        </w:rPr>
        <w:t xml:space="preserve">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bookmarkEnd w:id="4"/>
    <w:bookmarkEnd w:id="5"/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334"/>
        <w:gridCol w:w="1061"/>
        <w:gridCol w:w="1595"/>
        <w:gridCol w:w="944"/>
        <w:gridCol w:w="739"/>
        <w:gridCol w:w="546"/>
        <w:gridCol w:w="747"/>
        <w:gridCol w:w="931"/>
        <w:gridCol w:w="771"/>
        <w:gridCol w:w="774"/>
        <w:gridCol w:w="739"/>
        <w:gridCol w:w="739"/>
        <w:gridCol w:w="739"/>
        <w:gridCol w:w="1552"/>
      </w:tblGrid>
      <w:tr w:rsidR="008B0A5D" w:rsidRPr="008B0A5D" w:rsidTr="008B0A5D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8B0A5D" w:rsidRPr="008B0A5D" w:rsidTr="008B0A5D">
        <w:trPr>
          <w:trHeight w:val="78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8B0A5D" w:rsidRPr="008B0A5D" w:rsidTr="008B0A5D">
        <w:trPr>
          <w:trHeight w:val="141"/>
        </w:trPr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 Обеспечение развития инновационной инфраструктуры общего образования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2024-2027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8B0A5D" w:rsidRPr="008B0A5D" w:rsidTr="008B0A5D">
        <w:trPr>
          <w:trHeight w:val="69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63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86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03.05.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2024-2027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597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479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63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детям отдельных категорий граждан имеющих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организациях, ед.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B0A5D" w:rsidRPr="008B0A5D" w:rsidTr="008B0A5D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177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345"/>
        </w:trPr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8B0A5D" w:rsidRPr="008B0A5D" w:rsidTr="008B0A5D">
        <w:trPr>
          <w:trHeight w:val="56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41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90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0" w:type="auto"/>
            <w:vMerge w:val="restart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594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546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837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7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8B0A5D" w:rsidRPr="008B0A5D" w:rsidTr="008B0A5D">
        <w:trPr>
          <w:trHeight w:val="420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691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8B0A5D" w:rsidRPr="008B0A5D" w:rsidTr="008B0A5D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8B0A5D" w:rsidRPr="008B0A5D" w:rsidTr="008B0A5D">
        <w:trPr>
          <w:trHeight w:val="300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8B0A5D" w:rsidRPr="008B0A5D" w:rsidTr="008B0A5D">
        <w:trPr>
          <w:trHeight w:val="885"/>
        </w:trPr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shd w:val="clear" w:color="auto" w:fill="auto"/>
            <w:hideMark/>
          </w:tcPr>
          <w:p w:rsidR="008B0A5D" w:rsidRPr="008B0A5D" w:rsidRDefault="008B0A5D" w:rsidP="008B0A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8B0A5D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8B0A5D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1C18" w:rsidRDefault="00671C18" w:rsidP="006A30E4">
      <w:pPr>
        <w:spacing w:after="0" w:line="240" w:lineRule="auto"/>
      </w:pPr>
      <w:r>
        <w:separator/>
      </w:r>
    </w:p>
  </w:endnote>
  <w:endnote w:type="continuationSeparator" w:id="0">
    <w:p w:rsidR="00671C18" w:rsidRDefault="00671C18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1C18" w:rsidRDefault="00671C18" w:rsidP="006A30E4">
      <w:pPr>
        <w:spacing w:after="0" w:line="240" w:lineRule="auto"/>
      </w:pPr>
      <w:r>
        <w:separator/>
      </w:r>
    </w:p>
  </w:footnote>
  <w:footnote w:type="continuationSeparator" w:id="0">
    <w:p w:rsidR="00671C18" w:rsidRDefault="00671C18" w:rsidP="006A3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 w15:restartNumberingAfterBreak="0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 w15:restartNumberingAfterBreak="0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26159"/>
    <w:rsid w:val="000353B9"/>
    <w:rsid w:val="00050841"/>
    <w:rsid w:val="00062615"/>
    <w:rsid w:val="00064450"/>
    <w:rsid w:val="000664F1"/>
    <w:rsid w:val="000714E0"/>
    <w:rsid w:val="00081348"/>
    <w:rsid w:val="000A421D"/>
    <w:rsid w:val="000A7010"/>
    <w:rsid w:val="000E0DB0"/>
    <w:rsid w:val="000E1919"/>
    <w:rsid w:val="001168DB"/>
    <w:rsid w:val="00153291"/>
    <w:rsid w:val="0015467B"/>
    <w:rsid w:val="001610DF"/>
    <w:rsid w:val="00161CCC"/>
    <w:rsid w:val="00177AC9"/>
    <w:rsid w:val="001C7036"/>
    <w:rsid w:val="001D29A6"/>
    <w:rsid w:val="001F6C27"/>
    <w:rsid w:val="00204050"/>
    <w:rsid w:val="00204213"/>
    <w:rsid w:val="00221F65"/>
    <w:rsid w:val="002266FD"/>
    <w:rsid w:val="00245EAF"/>
    <w:rsid w:val="002509E1"/>
    <w:rsid w:val="0025259A"/>
    <w:rsid w:val="00261F40"/>
    <w:rsid w:val="002741E3"/>
    <w:rsid w:val="002757F2"/>
    <w:rsid w:val="00281865"/>
    <w:rsid w:val="002848E1"/>
    <w:rsid w:val="002E0B9B"/>
    <w:rsid w:val="002E732D"/>
    <w:rsid w:val="00327CD9"/>
    <w:rsid w:val="003416A4"/>
    <w:rsid w:val="00355B78"/>
    <w:rsid w:val="00376426"/>
    <w:rsid w:val="003921C1"/>
    <w:rsid w:val="003946F4"/>
    <w:rsid w:val="003A4AE0"/>
    <w:rsid w:val="003B05A3"/>
    <w:rsid w:val="003D0407"/>
    <w:rsid w:val="004067B7"/>
    <w:rsid w:val="004161C4"/>
    <w:rsid w:val="00437831"/>
    <w:rsid w:val="00476EE6"/>
    <w:rsid w:val="00491F3D"/>
    <w:rsid w:val="004C0373"/>
    <w:rsid w:val="004C1EC6"/>
    <w:rsid w:val="004D458B"/>
    <w:rsid w:val="004E1845"/>
    <w:rsid w:val="005009F4"/>
    <w:rsid w:val="00506FA5"/>
    <w:rsid w:val="00514173"/>
    <w:rsid w:val="005417FC"/>
    <w:rsid w:val="00542ECC"/>
    <w:rsid w:val="00583350"/>
    <w:rsid w:val="00597C9B"/>
    <w:rsid w:val="005E60F7"/>
    <w:rsid w:val="0060283E"/>
    <w:rsid w:val="00611CC0"/>
    <w:rsid w:val="00625994"/>
    <w:rsid w:val="00636638"/>
    <w:rsid w:val="00645962"/>
    <w:rsid w:val="00654C51"/>
    <w:rsid w:val="00671C18"/>
    <w:rsid w:val="006747FE"/>
    <w:rsid w:val="006764DC"/>
    <w:rsid w:val="0068470C"/>
    <w:rsid w:val="006A2919"/>
    <w:rsid w:val="006A30E4"/>
    <w:rsid w:val="006A5ACB"/>
    <w:rsid w:val="006D27BD"/>
    <w:rsid w:val="006F68CF"/>
    <w:rsid w:val="0070521B"/>
    <w:rsid w:val="00714FC1"/>
    <w:rsid w:val="00725C1F"/>
    <w:rsid w:val="00755A22"/>
    <w:rsid w:val="0076121A"/>
    <w:rsid w:val="00762587"/>
    <w:rsid w:val="00767D9D"/>
    <w:rsid w:val="00781E72"/>
    <w:rsid w:val="007D38B2"/>
    <w:rsid w:val="007E4457"/>
    <w:rsid w:val="008014D1"/>
    <w:rsid w:val="00803BA0"/>
    <w:rsid w:val="00813AAB"/>
    <w:rsid w:val="00834E87"/>
    <w:rsid w:val="008427FD"/>
    <w:rsid w:val="0085650E"/>
    <w:rsid w:val="008B0A5D"/>
    <w:rsid w:val="00934E76"/>
    <w:rsid w:val="00983975"/>
    <w:rsid w:val="009B03A2"/>
    <w:rsid w:val="009B1FA2"/>
    <w:rsid w:val="009B5B3F"/>
    <w:rsid w:val="009E1802"/>
    <w:rsid w:val="009E2E9C"/>
    <w:rsid w:val="009E482B"/>
    <w:rsid w:val="009F0C92"/>
    <w:rsid w:val="00A101ED"/>
    <w:rsid w:val="00A2279D"/>
    <w:rsid w:val="00A22EAE"/>
    <w:rsid w:val="00A443B6"/>
    <w:rsid w:val="00A51B46"/>
    <w:rsid w:val="00A54986"/>
    <w:rsid w:val="00A70E15"/>
    <w:rsid w:val="00A94B56"/>
    <w:rsid w:val="00A959E7"/>
    <w:rsid w:val="00AD5933"/>
    <w:rsid w:val="00AE1629"/>
    <w:rsid w:val="00AE529F"/>
    <w:rsid w:val="00B06830"/>
    <w:rsid w:val="00B45D61"/>
    <w:rsid w:val="00B64EEF"/>
    <w:rsid w:val="00B657F7"/>
    <w:rsid w:val="00B729C5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A2FC5"/>
    <w:rsid w:val="00CB6C6B"/>
    <w:rsid w:val="00CB7AC8"/>
    <w:rsid w:val="00CE303A"/>
    <w:rsid w:val="00CE54F8"/>
    <w:rsid w:val="00CF3587"/>
    <w:rsid w:val="00D05CF7"/>
    <w:rsid w:val="00D22355"/>
    <w:rsid w:val="00D32BB0"/>
    <w:rsid w:val="00D45A1C"/>
    <w:rsid w:val="00D45B30"/>
    <w:rsid w:val="00D547D2"/>
    <w:rsid w:val="00D75B26"/>
    <w:rsid w:val="00D83581"/>
    <w:rsid w:val="00DB1D30"/>
    <w:rsid w:val="00DB2248"/>
    <w:rsid w:val="00DC1A31"/>
    <w:rsid w:val="00DE56FF"/>
    <w:rsid w:val="00DF362C"/>
    <w:rsid w:val="00E17F6B"/>
    <w:rsid w:val="00E32A93"/>
    <w:rsid w:val="00E46645"/>
    <w:rsid w:val="00E95AA5"/>
    <w:rsid w:val="00EC26EF"/>
    <w:rsid w:val="00EE1853"/>
    <w:rsid w:val="00F32DC0"/>
    <w:rsid w:val="00F7308E"/>
    <w:rsid w:val="00F96DB0"/>
    <w:rsid w:val="00FA7341"/>
    <w:rsid w:val="00FC28E0"/>
    <w:rsid w:val="00FC5FA4"/>
    <w:rsid w:val="00FC73DE"/>
    <w:rsid w:val="00FE21B3"/>
    <w:rsid w:val="00FE2D55"/>
    <w:rsid w:val="00FE623D"/>
    <w:rsid w:val="00FF0A12"/>
    <w:rsid w:val="00FF6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19559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662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F6623"/>
    <w:pPr>
      <w:keepNext/>
      <w:keepLines/>
      <w:spacing w:before="40" w:after="0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paragraph" w:styleId="3">
    <w:name w:val="heading 3"/>
    <w:basedOn w:val="11"/>
    <w:next w:val="11"/>
    <w:link w:val="30"/>
    <w:uiPriority w:val="9"/>
    <w:qFormat/>
    <w:rsid w:val="00FF6623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FF6623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FF662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FF6623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FF6623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FF6623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FF6623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qFormat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link w:val="a8"/>
    <w:uiPriority w:val="99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0A701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qFormat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qFormat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qFormat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qFormat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qFormat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qFormat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qFormat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qFormat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qFormat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qFormat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qFormat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qFormat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qFormat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msonormal0">
    <w:name w:val="msonormal"/>
    <w:basedOn w:val="a"/>
    <w:rsid w:val="00B729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FF6623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nhideWhenUsed/>
    <w:qFormat/>
    <w:rsid w:val="00FF6623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kern w:val="28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FF6623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FF6623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FF6623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FF6623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FF6623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FF6623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FF6623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F6623"/>
  </w:style>
  <w:style w:type="paragraph" w:styleId="ab">
    <w:name w:val="Balloon Text"/>
    <w:basedOn w:val="a"/>
    <w:link w:val="ac"/>
    <w:uiPriority w:val="99"/>
    <w:unhideWhenUsed/>
    <w:qFormat/>
    <w:rsid w:val="00FF6623"/>
    <w:pPr>
      <w:spacing w:after="0" w:line="240" w:lineRule="auto"/>
    </w:pPr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customStyle="1" w:styleId="13">
    <w:name w:val="Сетка таблицы1"/>
    <w:basedOn w:val="a1"/>
    <w:next w:val="ad"/>
    <w:uiPriority w:val="59"/>
    <w:rsid w:val="00FF662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FF6623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sid w:val="00FF6623"/>
    <w:rPr>
      <w:rFonts w:ascii="Calibri" w:eastAsia="Calibri" w:hAnsi="Calibri" w:cs="Times New Roman"/>
    </w:rPr>
  </w:style>
  <w:style w:type="paragraph" w:customStyle="1" w:styleId="Default">
    <w:name w:val="Default"/>
    <w:rsid w:val="00FF66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FF662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99"/>
    <w:qFormat/>
    <w:locked/>
    <w:rsid w:val="00FF6623"/>
    <w:rPr>
      <w:rFonts w:ascii="Calibri" w:eastAsia="Calibri" w:hAnsi="Calibri" w:cs="Times New Roman"/>
    </w:rPr>
  </w:style>
  <w:style w:type="paragraph" w:customStyle="1" w:styleId="af0">
    <w:name w:val="текст в таблице"/>
    <w:basedOn w:val="a"/>
    <w:link w:val="af1"/>
    <w:qFormat/>
    <w:rsid w:val="00FF6623"/>
    <w:pPr>
      <w:spacing w:after="0" w:line="240" w:lineRule="auto"/>
      <w:jc w:val="both"/>
    </w:pPr>
    <w:rPr>
      <w:rFonts w:ascii="Times New Roman" w:eastAsia="Cambria" w:hAnsi="Times New Roman"/>
    </w:rPr>
  </w:style>
  <w:style w:type="character" w:customStyle="1" w:styleId="af1">
    <w:name w:val="текст в таблице Знак"/>
    <w:link w:val="af0"/>
    <w:qFormat/>
    <w:rsid w:val="00FF6623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FF6623"/>
    <w:rPr>
      <w:rFonts w:ascii="Cambria" w:eastAsia="Times New Roman" w:hAnsi="Cambria" w:cs="Times New Roman"/>
      <w:b/>
      <w:bCs/>
      <w:color w:val="4F81BD"/>
      <w:kern w:val="28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FF6623"/>
    <w:pPr>
      <w:ind w:left="720"/>
    </w:pPr>
    <w:rPr>
      <w:rFonts w:eastAsia="Times New Roman"/>
    </w:rPr>
  </w:style>
  <w:style w:type="character" w:styleId="af2">
    <w:name w:val="footnote reference"/>
    <w:uiPriority w:val="99"/>
    <w:unhideWhenUsed/>
    <w:rsid w:val="00FF6623"/>
    <w:rPr>
      <w:vertAlign w:val="superscript"/>
    </w:rPr>
  </w:style>
  <w:style w:type="paragraph" w:customStyle="1" w:styleId="15">
    <w:name w:val="Текст сноски1"/>
    <w:basedOn w:val="a"/>
    <w:next w:val="af3"/>
    <w:link w:val="af4"/>
    <w:uiPriority w:val="99"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4">
    <w:name w:val="Текст сноски Знак"/>
    <w:basedOn w:val="a0"/>
    <w:link w:val="15"/>
    <w:uiPriority w:val="99"/>
    <w:qFormat/>
    <w:rsid w:val="00FF6623"/>
    <w:rPr>
      <w:sz w:val="20"/>
      <w:szCs w:val="20"/>
    </w:rPr>
  </w:style>
  <w:style w:type="paragraph" w:styleId="af5">
    <w:name w:val="caption"/>
    <w:basedOn w:val="a"/>
    <w:next w:val="a"/>
    <w:uiPriority w:val="35"/>
    <w:qFormat/>
    <w:rsid w:val="00FF6623"/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16">
    <w:name w:val="Без интервала1"/>
    <w:basedOn w:val="a"/>
    <w:uiPriority w:val="99"/>
    <w:qFormat/>
    <w:rsid w:val="00FF6623"/>
    <w:pPr>
      <w:suppressAutoHyphens/>
      <w:textAlignment w:val="baseline"/>
    </w:pPr>
    <w:rPr>
      <w:rFonts w:ascii="Times New Roman" w:eastAsia="Times New Roman" w:hAnsi="Times New Roman"/>
      <w:color w:val="00000A"/>
      <w:sz w:val="20"/>
      <w:szCs w:val="20"/>
      <w:lang w:eastAsia="zh-CN"/>
    </w:rPr>
  </w:style>
  <w:style w:type="paragraph" w:customStyle="1" w:styleId="11">
    <w:name w:val="Обычный1"/>
    <w:qFormat/>
    <w:rsid w:val="00FF6623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6">
    <w:name w:val="Заголовок Знак"/>
    <w:link w:val="af7"/>
    <w:uiPriority w:val="10"/>
    <w:qFormat/>
    <w:rsid w:val="00FF6623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8">
    <w:name w:val="Подзаголовок Знак"/>
    <w:link w:val="af9"/>
    <w:uiPriority w:val="11"/>
    <w:qFormat/>
    <w:rsid w:val="00FF6623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a">
    <w:name w:val="Цитата Знак"/>
    <w:link w:val="afb"/>
    <w:uiPriority w:val="29"/>
    <w:qFormat/>
    <w:rsid w:val="00FF6623"/>
    <w:rPr>
      <w:i/>
      <w:iCs/>
      <w:color w:val="000000"/>
    </w:rPr>
  </w:style>
  <w:style w:type="character" w:styleId="afc">
    <w:name w:val="Strong"/>
    <w:uiPriority w:val="22"/>
    <w:qFormat/>
    <w:rsid w:val="00FF6623"/>
    <w:rPr>
      <w:b/>
      <w:bCs/>
    </w:rPr>
  </w:style>
  <w:style w:type="character" w:styleId="afd">
    <w:name w:val="Emphasis"/>
    <w:uiPriority w:val="20"/>
    <w:qFormat/>
    <w:rsid w:val="00FF6623"/>
    <w:rPr>
      <w:i/>
      <w:iCs/>
    </w:rPr>
  </w:style>
  <w:style w:type="character" w:customStyle="1" w:styleId="22">
    <w:name w:val="Цитата 2 Знак"/>
    <w:link w:val="210"/>
    <w:uiPriority w:val="29"/>
    <w:qFormat/>
    <w:rsid w:val="00FF6623"/>
    <w:rPr>
      <w:i/>
      <w:iCs/>
      <w:color w:val="000000"/>
    </w:rPr>
  </w:style>
  <w:style w:type="character" w:customStyle="1" w:styleId="afe">
    <w:name w:val="Выделенная цитата Знак"/>
    <w:link w:val="17"/>
    <w:uiPriority w:val="30"/>
    <w:qFormat/>
    <w:rsid w:val="00FF6623"/>
    <w:rPr>
      <w:b/>
      <w:bCs/>
      <w:i/>
      <w:iCs/>
      <w:color w:val="4F81BD"/>
    </w:rPr>
  </w:style>
  <w:style w:type="character" w:customStyle="1" w:styleId="18">
    <w:name w:val="Слабое выделение1"/>
    <w:uiPriority w:val="99"/>
    <w:qFormat/>
    <w:rsid w:val="00FF6623"/>
    <w:rPr>
      <w:i/>
      <w:iCs/>
      <w:color w:val="808080"/>
    </w:rPr>
  </w:style>
  <w:style w:type="character" w:customStyle="1" w:styleId="19">
    <w:name w:val="Сильное выделение1"/>
    <w:uiPriority w:val="99"/>
    <w:qFormat/>
    <w:rsid w:val="00FF6623"/>
    <w:rPr>
      <w:b/>
      <w:bCs/>
      <w:i/>
      <w:iCs/>
      <w:color w:val="4F81BD"/>
    </w:rPr>
  </w:style>
  <w:style w:type="character" w:customStyle="1" w:styleId="1a">
    <w:name w:val="Слабая ссылка1"/>
    <w:uiPriority w:val="99"/>
    <w:qFormat/>
    <w:rsid w:val="00FF6623"/>
    <w:rPr>
      <w:smallCaps/>
      <w:color w:val="C0504D"/>
      <w:u w:val="single"/>
    </w:rPr>
  </w:style>
  <w:style w:type="character" w:customStyle="1" w:styleId="1b">
    <w:name w:val="Сильная ссылка1"/>
    <w:uiPriority w:val="99"/>
    <w:qFormat/>
    <w:rsid w:val="00FF6623"/>
    <w:rPr>
      <w:b/>
      <w:bCs/>
      <w:smallCaps/>
      <w:color w:val="C0504D"/>
      <w:spacing w:val="5"/>
      <w:u w:val="single"/>
    </w:rPr>
  </w:style>
  <w:style w:type="character" w:customStyle="1" w:styleId="1c">
    <w:name w:val="Название книги1"/>
    <w:uiPriority w:val="99"/>
    <w:qFormat/>
    <w:rsid w:val="00FF6623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FF6623"/>
    <w:rPr>
      <w:color w:val="0000FF"/>
      <w:u w:val="single"/>
    </w:rPr>
  </w:style>
  <w:style w:type="character" w:styleId="aff">
    <w:name w:val="annotation reference"/>
    <w:uiPriority w:val="99"/>
    <w:unhideWhenUsed/>
    <w:qFormat/>
    <w:rsid w:val="00FF6623"/>
    <w:rPr>
      <w:sz w:val="16"/>
      <w:szCs w:val="16"/>
    </w:rPr>
  </w:style>
  <w:style w:type="character" w:customStyle="1" w:styleId="aff0">
    <w:name w:val="Текст примечания Знак"/>
    <w:link w:val="aff1"/>
    <w:uiPriority w:val="99"/>
    <w:qFormat/>
    <w:rsid w:val="00FF6623"/>
    <w:rPr>
      <w:rFonts w:ascii="Calibri" w:eastAsia="Calibri" w:hAnsi="Calibri" w:cs="Times New Roman"/>
      <w:sz w:val="20"/>
      <w:szCs w:val="20"/>
    </w:rPr>
  </w:style>
  <w:style w:type="character" w:customStyle="1" w:styleId="aff2">
    <w:name w:val="Основной текст_"/>
    <w:link w:val="23"/>
    <w:qFormat/>
    <w:rsid w:val="00FF6623"/>
    <w:rPr>
      <w:rFonts w:ascii="Calibri" w:eastAsia="Calibri" w:hAnsi="Calibri" w:cs="Times New Roman"/>
    </w:rPr>
  </w:style>
  <w:style w:type="character" w:customStyle="1" w:styleId="1d">
    <w:name w:val="Основной текст1"/>
    <w:qFormat/>
    <w:rsid w:val="00FF6623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e">
    <w:name w:val="Замещающий текст1"/>
    <w:uiPriority w:val="99"/>
    <w:semiHidden/>
    <w:qFormat/>
    <w:rsid w:val="00FF6623"/>
    <w:rPr>
      <w:color w:val="808080"/>
    </w:rPr>
  </w:style>
  <w:style w:type="character" w:customStyle="1" w:styleId="aff3">
    <w:name w:val="Тема примечания Знак"/>
    <w:link w:val="aff4"/>
    <w:uiPriority w:val="99"/>
    <w:qFormat/>
    <w:rsid w:val="00FF662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5">
    <w:name w:val="Посещённая гиперссылка"/>
    <w:uiPriority w:val="99"/>
    <w:unhideWhenUsed/>
    <w:rsid w:val="00FF6623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FF6623"/>
  </w:style>
  <w:style w:type="character" w:customStyle="1" w:styleId="aff6">
    <w:name w:val="Основной текст с отступом Знак"/>
    <w:qFormat/>
    <w:rsid w:val="00FF6623"/>
    <w:rPr>
      <w:lang w:eastAsia="ru-RU"/>
    </w:rPr>
  </w:style>
  <w:style w:type="character" w:customStyle="1" w:styleId="aff7">
    <w:name w:val="Текст концевой сноски Знак"/>
    <w:basedOn w:val="a0"/>
    <w:link w:val="aff8"/>
    <w:uiPriority w:val="99"/>
    <w:qFormat/>
    <w:rsid w:val="00FF6623"/>
  </w:style>
  <w:style w:type="character" w:customStyle="1" w:styleId="aff9">
    <w:name w:val="Привязка концевой сноски"/>
    <w:rsid w:val="00FF6623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FF6623"/>
    <w:rPr>
      <w:vertAlign w:val="superscript"/>
    </w:rPr>
  </w:style>
  <w:style w:type="character" w:customStyle="1" w:styleId="affa">
    <w:name w:val="Привязка сноски"/>
    <w:rsid w:val="00FF6623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FF6623"/>
    <w:rPr>
      <w:vertAlign w:val="superscript"/>
    </w:rPr>
  </w:style>
  <w:style w:type="character" w:customStyle="1" w:styleId="remarkable-pre-marked">
    <w:name w:val="remarkable-pre-marked"/>
    <w:qFormat/>
    <w:rsid w:val="00FF6623"/>
  </w:style>
  <w:style w:type="character" w:customStyle="1" w:styleId="apple-converted-space">
    <w:name w:val="apple-converted-space"/>
    <w:qFormat/>
    <w:rsid w:val="00FF6623"/>
  </w:style>
  <w:style w:type="character" w:customStyle="1" w:styleId="1f">
    <w:name w:val="Цитата Знак1"/>
    <w:uiPriority w:val="29"/>
    <w:qFormat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FF6623"/>
    <w:rPr>
      <w:i/>
      <w:iCs/>
      <w:color w:val="404040"/>
    </w:rPr>
  </w:style>
  <w:style w:type="character" w:customStyle="1" w:styleId="1f0">
    <w:name w:val="Выделенная цитата Знак1"/>
    <w:basedOn w:val="a0"/>
    <w:uiPriority w:val="60"/>
    <w:qFormat/>
    <w:rsid w:val="00FF6623"/>
    <w:rPr>
      <w:i/>
      <w:iCs/>
      <w:color w:val="4F81BD"/>
    </w:rPr>
  </w:style>
  <w:style w:type="character" w:styleId="affb">
    <w:name w:val="Subtle Emphasis"/>
    <w:uiPriority w:val="19"/>
    <w:qFormat/>
    <w:rsid w:val="00FF6623"/>
    <w:rPr>
      <w:i/>
      <w:iCs/>
      <w:color w:val="808080"/>
    </w:rPr>
  </w:style>
  <w:style w:type="character" w:styleId="affc">
    <w:name w:val="Intense Emphasis"/>
    <w:uiPriority w:val="21"/>
    <w:qFormat/>
    <w:rsid w:val="00FF6623"/>
    <w:rPr>
      <w:b/>
      <w:bCs/>
      <w:i/>
      <w:iCs/>
      <w:color w:val="4F81BD"/>
    </w:rPr>
  </w:style>
  <w:style w:type="character" w:styleId="affd">
    <w:name w:val="Subtle Reference"/>
    <w:uiPriority w:val="31"/>
    <w:qFormat/>
    <w:rsid w:val="00FF6623"/>
    <w:rPr>
      <w:smallCaps/>
      <w:color w:val="C0504D"/>
      <w:u w:val="single"/>
    </w:rPr>
  </w:style>
  <w:style w:type="character" w:styleId="affe">
    <w:name w:val="Intense Reference"/>
    <w:uiPriority w:val="32"/>
    <w:qFormat/>
    <w:rsid w:val="00FF6623"/>
    <w:rPr>
      <w:b/>
      <w:bCs/>
      <w:smallCaps/>
      <w:color w:val="C0504D"/>
      <w:spacing w:val="5"/>
      <w:u w:val="single"/>
    </w:rPr>
  </w:style>
  <w:style w:type="character" w:styleId="afff">
    <w:name w:val="Book Title"/>
    <w:uiPriority w:val="33"/>
    <w:qFormat/>
    <w:rsid w:val="00FF6623"/>
    <w:rPr>
      <w:b/>
      <w:bCs/>
      <w:smallCaps/>
      <w:spacing w:val="5"/>
    </w:rPr>
  </w:style>
  <w:style w:type="character" w:styleId="afff0">
    <w:name w:val="Placeholder Text"/>
    <w:uiPriority w:val="99"/>
    <w:semiHidden/>
    <w:qFormat/>
    <w:rsid w:val="00FF6623"/>
    <w:rPr>
      <w:color w:val="808080"/>
    </w:rPr>
  </w:style>
  <w:style w:type="character" w:styleId="afff1">
    <w:name w:val="page number"/>
    <w:basedOn w:val="a0"/>
    <w:qFormat/>
    <w:rsid w:val="00FF6623"/>
  </w:style>
  <w:style w:type="character" w:customStyle="1" w:styleId="afff2">
    <w:name w:val="Основной текст Знак"/>
    <w:basedOn w:val="a0"/>
    <w:link w:val="afff3"/>
    <w:uiPriority w:val="99"/>
    <w:qFormat/>
    <w:rsid w:val="00FF6623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FF6623"/>
    <w:rPr>
      <w:rFonts w:ascii="Calibri" w:hAnsi="Calibri"/>
    </w:rPr>
  </w:style>
  <w:style w:type="character" w:customStyle="1" w:styleId="81">
    <w:name w:val="Основной текст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FF6623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FF662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4">
    <w:name w:val="Цветовое выделение"/>
    <w:uiPriority w:val="99"/>
    <w:qFormat/>
    <w:rsid w:val="00FF6623"/>
    <w:rPr>
      <w:b/>
      <w:color w:val="26282F"/>
    </w:rPr>
  </w:style>
  <w:style w:type="character" w:customStyle="1" w:styleId="afff5">
    <w:name w:val="Гипертекстовая ссылка"/>
    <w:uiPriority w:val="99"/>
    <w:qFormat/>
    <w:rsid w:val="00FF6623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FF6623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FF6623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FF6623"/>
    <w:rPr>
      <w:rFonts w:ascii="Cambria" w:eastAsia="Times New Roman" w:hAnsi="Cambria" w:cs="Times New Roman"/>
      <w:i/>
      <w:iCs/>
      <w:color w:val="365F91"/>
    </w:rPr>
  </w:style>
  <w:style w:type="character" w:customStyle="1" w:styleId="26">
    <w:name w:val="Основной текст 2 Знак"/>
    <w:basedOn w:val="a0"/>
    <w:link w:val="27"/>
    <w:qFormat/>
    <w:rsid w:val="00FF6623"/>
    <w:rPr>
      <w:sz w:val="24"/>
      <w:szCs w:val="24"/>
    </w:rPr>
  </w:style>
  <w:style w:type="character" w:customStyle="1" w:styleId="1f1">
    <w:name w:val="Основной текст с отступом Знак1"/>
    <w:basedOn w:val="afff2"/>
    <w:link w:val="afff6"/>
    <w:qFormat/>
    <w:rsid w:val="00FF6623"/>
    <w:rPr>
      <w:rFonts w:ascii="Calibri" w:eastAsia="Calibri" w:hAnsi="Calibri"/>
      <w:sz w:val="24"/>
      <w:szCs w:val="24"/>
    </w:rPr>
  </w:style>
  <w:style w:type="character" w:customStyle="1" w:styleId="afff7">
    <w:name w:val="Текст Знак"/>
    <w:basedOn w:val="a0"/>
    <w:link w:val="afff8"/>
    <w:uiPriority w:val="99"/>
    <w:qFormat/>
    <w:rsid w:val="00FF6623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FF6623"/>
    <w:rPr>
      <w:rFonts w:ascii="Times New Roman" w:hAnsi="Times New Roman" w:cs="Times New Roman"/>
      <w:sz w:val="22"/>
      <w:szCs w:val="22"/>
    </w:rPr>
  </w:style>
  <w:style w:type="character" w:customStyle="1" w:styleId="afff9">
    <w:name w:val="Схема документа Знак"/>
    <w:basedOn w:val="a0"/>
    <w:link w:val="afffa"/>
    <w:uiPriority w:val="99"/>
    <w:semiHidden/>
    <w:qFormat/>
    <w:rsid w:val="00FF6623"/>
    <w:rPr>
      <w:rFonts w:ascii="Tahoma" w:hAnsi="Tahoma" w:cs="Tahoma"/>
      <w:sz w:val="16"/>
      <w:szCs w:val="16"/>
    </w:rPr>
  </w:style>
  <w:style w:type="character" w:customStyle="1" w:styleId="afffb">
    <w:name w:val="Символ концевой сноски"/>
    <w:qFormat/>
    <w:rsid w:val="00FF6623"/>
  </w:style>
  <w:style w:type="character" w:customStyle="1" w:styleId="afffc">
    <w:name w:val="Символ сноски"/>
    <w:qFormat/>
    <w:rsid w:val="00FF6623"/>
  </w:style>
  <w:style w:type="character" w:customStyle="1" w:styleId="afffd">
    <w:name w:val="Нумерация строк"/>
    <w:rsid w:val="00FF6623"/>
  </w:style>
  <w:style w:type="paragraph" w:styleId="af7">
    <w:name w:val="Title"/>
    <w:basedOn w:val="11"/>
    <w:next w:val="afff3"/>
    <w:link w:val="af6"/>
    <w:uiPriority w:val="10"/>
    <w:qFormat/>
    <w:rsid w:val="00FF662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2">
    <w:name w:val="Заголовок Знак1"/>
    <w:basedOn w:val="a0"/>
    <w:uiPriority w:val="10"/>
    <w:rsid w:val="00FF6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3">
    <w:name w:val="Название Знак1"/>
    <w:basedOn w:val="a0"/>
    <w:uiPriority w:val="10"/>
    <w:rsid w:val="00FF662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23">
    <w:name w:val="Основной текст2"/>
    <w:basedOn w:val="11"/>
    <w:next w:val="afff3"/>
    <w:link w:val="aff2"/>
    <w:unhideWhenUsed/>
    <w:rsid w:val="00FF6623"/>
    <w:pPr>
      <w:spacing w:after="120"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4">
    <w:name w:val="Основной текст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e">
    <w:name w:val="List"/>
    <w:basedOn w:val="11"/>
    <w:rsid w:val="00FF6623"/>
    <w:pPr>
      <w:ind w:left="283" w:hanging="283"/>
    </w:pPr>
  </w:style>
  <w:style w:type="paragraph" w:styleId="1f5">
    <w:name w:val="index 1"/>
    <w:basedOn w:val="a"/>
    <w:next w:val="a"/>
    <w:autoRedefine/>
    <w:uiPriority w:val="99"/>
    <w:semiHidden/>
    <w:unhideWhenUsed/>
    <w:rsid w:val="00FF6623"/>
    <w:pPr>
      <w:spacing w:after="0" w:line="240" w:lineRule="auto"/>
      <w:ind w:left="200" w:hanging="200"/>
    </w:pPr>
    <w:rPr>
      <w:rFonts w:ascii="Times New Roman" w:eastAsia="Times New Roman" w:hAnsi="Times New Roman"/>
      <w:color w:val="000000"/>
      <w:kern w:val="28"/>
      <w:sz w:val="20"/>
      <w:szCs w:val="20"/>
      <w:lang w:eastAsia="ru-RU"/>
    </w:rPr>
  </w:style>
  <w:style w:type="paragraph" w:styleId="affff">
    <w:name w:val="index heading"/>
    <w:basedOn w:val="af7"/>
    <w:rsid w:val="00FF6623"/>
  </w:style>
  <w:style w:type="paragraph" w:styleId="af9">
    <w:name w:val="Subtitle"/>
    <w:basedOn w:val="11"/>
    <w:next w:val="11"/>
    <w:link w:val="af8"/>
    <w:uiPriority w:val="11"/>
    <w:qFormat/>
    <w:rsid w:val="00FF6623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6">
    <w:name w:val="Подзаголовок Знак1"/>
    <w:basedOn w:val="a0"/>
    <w:uiPriority w:val="11"/>
    <w:rsid w:val="00FF6623"/>
    <w:rPr>
      <w:rFonts w:eastAsiaTheme="minorEastAsia"/>
      <w:color w:val="5A5A5A" w:themeColor="text1" w:themeTint="A5"/>
      <w:spacing w:val="15"/>
    </w:rPr>
  </w:style>
  <w:style w:type="paragraph" w:customStyle="1" w:styleId="1f7">
    <w:name w:val="Цитата1"/>
    <w:basedOn w:val="11"/>
    <w:next w:val="11"/>
    <w:uiPriority w:val="29"/>
    <w:qFormat/>
    <w:rsid w:val="00FF6623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FF6623"/>
    <w:rPr>
      <w:i/>
      <w:iCs/>
      <w:color w:val="000000"/>
    </w:rPr>
  </w:style>
  <w:style w:type="paragraph" w:customStyle="1" w:styleId="17">
    <w:name w:val="Выделенная цитата1"/>
    <w:basedOn w:val="11"/>
    <w:next w:val="11"/>
    <w:link w:val="afe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8">
    <w:name w:val="Заголовок оглавления1"/>
    <w:basedOn w:val="1"/>
    <w:next w:val="11"/>
    <w:uiPriority w:val="99"/>
    <w:qFormat/>
    <w:rsid w:val="00FF6623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0">
    <w:name w:val="Колонтитул"/>
    <w:basedOn w:val="11"/>
    <w:qFormat/>
    <w:rsid w:val="00FF6623"/>
  </w:style>
  <w:style w:type="paragraph" w:styleId="31">
    <w:name w:val="toc 3"/>
    <w:basedOn w:val="11"/>
    <w:next w:val="11"/>
    <w:autoRedefine/>
    <w:uiPriority w:val="39"/>
    <w:unhideWhenUsed/>
    <w:rsid w:val="00FF6623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Normal (Web)"/>
    <w:basedOn w:val="11"/>
    <w:uiPriority w:val="99"/>
    <w:unhideWhenUsed/>
    <w:qFormat/>
    <w:rsid w:val="00FF6623"/>
    <w:pPr>
      <w:spacing w:beforeAutospacing="1" w:afterAutospacing="1"/>
    </w:pPr>
  </w:style>
  <w:style w:type="paragraph" w:styleId="aff1">
    <w:name w:val="annotation text"/>
    <w:basedOn w:val="11"/>
    <w:link w:val="aff0"/>
    <w:uiPriority w:val="99"/>
    <w:unhideWhenUsed/>
    <w:qFormat/>
    <w:rsid w:val="00FF6623"/>
    <w:rPr>
      <w:rFonts w:ascii="Calibri" w:eastAsia="Calibri" w:hAnsi="Calibri"/>
      <w:color w:val="auto"/>
      <w:lang w:eastAsia="en-US"/>
    </w:rPr>
  </w:style>
  <w:style w:type="character" w:customStyle="1" w:styleId="1f9">
    <w:name w:val="Текст примечания Знак1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28">
    <w:name w:val="toc 2"/>
    <w:basedOn w:val="11"/>
    <w:next w:val="11"/>
    <w:autoRedefine/>
    <w:uiPriority w:val="39"/>
    <w:unhideWhenUsed/>
    <w:rsid w:val="00FF6623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a">
    <w:name w:val="toc 1"/>
    <w:basedOn w:val="11"/>
    <w:next w:val="11"/>
    <w:autoRedefine/>
    <w:uiPriority w:val="39"/>
    <w:unhideWhenUsed/>
    <w:rsid w:val="00FF6623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FF6623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FF6623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FF6623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FF6623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FF6623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FF6623"/>
    <w:pPr>
      <w:spacing w:after="100"/>
      <w:ind w:left="1760"/>
    </w:pPr>
    <w:rPr>
      <w:rFonts w:ascii="Calibri" w:hAnsi="Calibri"/>
      <w:sz w:val="22"/>
      <w:szCs w:val="22"/>
    </w:rPr>
  </w:style>
  <w:style w:type="paragraph" w:styleId="aff4">
    <w:name w:val="annotation subject"/>
    <w:basedOn w:val="aff1"/>
    <w:next w:val="aff1"/>
    <w:link w:val="aff3"/>
    <w:uiPriority w:val="99"/>
    <w:unhideWhenUsed/>
    <w:qFormat/>
    <w:rsid w:val="00FF6623"/>
    <w:rPr>
      <w:b/>
      <w:bCs/>
    </w:rPr>
  </w:style>
  <w:style w:type="character" w:customStyle="1" w:styleId="1fb">
    <w:name w:val="Тема примечания Знак1"/>
    <w:basedOn w:val="1f9"/>
    <w:uiPriority w:val="99"/>
    <w:semiHidden/>
    <w:rsid w:val="00FF6623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c">
    <w:name w:val="Рецензия1"/>
    <w:uiPriority w:val="99"/>
    <w:semiHidden/>
    <w:qFormat/>
    <w:rsid w:val="00FF6623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FF6623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FF662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font6">
    <w:name w:val="font6"/>
    <w:basedOn w:val="11"/>
    <w:qFormat/>
    <w:rsid w:val="00FF6623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font7">
    <w:name w:val="font7"/>
    <w:basedOn w:val="11"/>
    <w:qFormat/>
    <w:rsid w:val="00FF6623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FF6623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32">
    <w:name w:val="xl13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FF6623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FF6623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FF662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FF662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FF662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6">
    <w:name w:val="Body Text Indent"/>
    <w:basedOn w:val="afff3"/>
    <w:link w:val="1f1"/>
    <w:qFormat/>
    <w:rsid w:val="00FF6623"/>
    <w:pPr>
      <w:suppressAutoHyphens/>
      <w:ind w:firstLine="210"/>
      <w:textAlignment w:val="baseline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customStyle="1" w:styleId="1fd">
    <w:name w:val="Текст концевой сноски1"/>
    <w:basedOn w:val="11"/>
    <w:next w:val="aff8"/>
    <w:uiPriority w:val="99"/>
    <w:unhideWhenUsed/>
    <w:rsid w:val="00FF6623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fe">
    <w:name w:val="Текст концевой сноски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FF6623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FF6623"/>
    <w:pPr>
      <w:spacing w:beforeAutospacing="1" w:afterAutospacing="1"/>
    </w:pPr>
  </w:style>
  <w:style w:type="paragraph" w:customStyle="1" w:styleId="affff2">
    <w:name w:val="Знак"/>
    <w:basedOn w:val="11"/>
    <w:qFormat/>
    <w:rsid w:val="00FF6623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3">
    <w:name w:val="Revision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FF6623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FF6623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4">
    <w:name w:val="Intense Quote"/>
    <w:basedOn w:val="11"/>
    <w:next w:val="11"/>
    <w:link w:val="2b"/>
    <w:uiPriority w:val="30"/>
    <w:qFormat/>
    <w:rsid w:val="00FF662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4"/>
    <w:uiPriority w:val="30"/>
    <w:rsid w:val="00FF6623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5">
    <w:name w:val="TOC Heading"/>
    <w:basedOn w:val="1"/>
    <w:next w:val="11"/>
    <w:uiPriority w:val="39"/>
    <w:qFormat/>
    <w:rsid w:val="00FF6623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6">
    <w:name w:val="_Текст"/>
    <w:basedOn w:val="11"/>
    <w:qFormat/>
    <w:rsid w:val="00FF6623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FF6623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f">
    <w:name w:val="Знак1"/>
    <w:basedOn w:val="11"/>
    <w:qFormat/>
    <w:rsid w:val="00FF6623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FF6623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7">
    <w:name w:val="Нормальный (таблица)"/>
    <w:basedOn w:val="11"/>
    <w:next w:val="11"/>
    <w:uiPriority w:val="99"/>
    <w:qFormat/>
    <w:rsid w:val="00FF6623"/>
    <w:pPr>
      <w:widowControl w:val="0"/>
      <w:jc w:val="both"/>
    </w:pPr>
    <w:rPr>
      <w:rFonts w:ascii="Arial" w:hAnsi="Arial" w:cs="Arial"/>
    </w:rPr>
  </w:style>
  <w:style w:type="paragraph" w:customStyle="1" w:styleId="affff8">
    <w:name w:val="Прижатый влево"/>
    <w:basedOn w:val="11"/>
    <w:next w:val="11"/>
    <w:uiPriority w:val="99"/>
    <w:qFormat/>
    <w:rsid w:val="00FF6623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9">
    <w:name w:val="Обычный НИОКР Знак"/>
    <w:basedOn w:val="11"/>
    <w:uiPriority w:val="99"/>
    <w:qFormat/>
    <w:rsid w:val="00FF662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4">
    <w:name w:val="Основной текст 21"/>
    <w:basedOn w:val="11"/>
    <w:next w:val="27"/>
    <w:qFormat/>
    <w:rsid w:val="00FF6623"/>
    <w:pPr>
      <w:jc w:val="center"/>
    </w:pPr>
    <w:rPr>
      <w:rFonts w:ascii="Calibri" w:eastAsia="Calibri" w:hAnsi="Calibri"/>
      <w:color w:val="auto"/>
      <w:sz w:val="24"/>
      <w:szCs w:val="24"/>
      <w:lang w:eastAsia="en-US"/>
    </w:rPr>
  </w:style>
  <w:style w:type="character" w:customStyle="1" w:styleId="215">
    <w:name w:val="Основной текст 2 Знак1"/>
    <w:basedOn w:val="a0"/>
    <w:uiPriority w:val="99"/>
    <w:semiHidden/>
    <w:rsid w:val="00FF6623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FF6623"/>
    <w:pPr>
      <w:ind w:left="566" w:hanging="283"/>
    </w:pPr>
  </w:style>
  <w:style w:type="paragraph" w:customStyle="1" w:styleId="1ff0">
    <w:name w:val="Текст1"/>
    <w:basedOn w:val="11"/>
    <w:next w:val="afff8"/>
    <w:uiPriority w:val="99"/>
    <w:unhideWhenUsed/>
    <w:qFormat/>
    <w:rsid w:val="00FF6623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1ff1">
    <w:name w:val="Текст Знак1"/>
    <w:basedOn w:val="a0"/>
    <w:uiPriority w:val="99"/>
    <w:semiHidden/>
    <w:rsid w:val="00FF6623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FF6623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FF6623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FF6623"/>
    <w:pPr>
      <w:spacing w:beforeAutospacing="1" w:afterAutospacing="1"/>
    </w:pPr>
  </w:style>
  <w:style w:type="paragraph" w:customStyle="1" w:styleId="font12">
    <w:name w:val="font12"/>
    <w:basedOn w:val="11"/>
    <w:qFormat/>
    <w:rsid w:val="00FF6623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FF6623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FF6623"/>
    <w:pPr>
      <w:spacing w:beforeAutospacing="1" w:afterAutospacing="1"/>
    </w:pPr>
  </w:style>
  <w:style w:type="paragraph" w:customStyle="1" w:styleId="font15">
    <w:name w:val="font15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FF6623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FF662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FF66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FF662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FF6623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FF6623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FF662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FF6623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FF6623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FF662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FF6623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FF662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FF6623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1ff2">
    <w:name w:val="Схема документа1"/>
    <w:basedOn w:val="11"/>
    <w:next w:val="afffa"/>
    <w:uiPriority w:val="99"/>
    <w:semiHidden/>
    <w:unhideWhenUsed/>
    <w:qFormat/>
    <w:rsid w:val="00FF6623"/>
    <w:rPr>
      <w:rFonts w:ascii="Tahoma" w:eastAsia="Calibri" w:hAnsi="Tahoma" w:cs="Tahoma"/>
      <w:color w:val="auto"/>
      <w:sz w:val="16"/>
      <w:szCs w:val="16"/>
      <w:lang w:eastAsia="en-US"/>
    </w:rPr>
  </w:style>
  <w:style w:type="character" w:customStyle="1" w:styleId="1ff3">
    <w:name w:val="Схема документа Знак1"/>
    <w:basedOn w:val="a0"/>
    <w:uiPriority w:val="99"/>
    <w:semiHidden/>
    <w:rsid w:val="00FF6623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FF6623"/>
    <w:pPr>
      <w:widowControl w:val="0"/>
      <w:spacing w:before="100" w:after="119"/>
    </w:pPr>
  </w:style>
  <w:style w:type="paragraph" w:customStyle="1" w:styleId="affffa">
    <w:name w:val="Содержимое врезки"/>
    <w:basedOn w:val="11"/>
    <w:qFormat/>
    <w:rsid w:val="00FF6623"/>
    <w:pPr>
      <w:widowControl w:val="0"/>
    </w:pPr>
  </w:style>
  <w:style w:type="numbering" w:customStyle="1" w:styleId="111">
    <w:name w:val="Нет списка11"/>
    <w:uiPriority w:val="99"/>
    <w:semiHidden/>
    <w:unhideWhenUsed/>
    <w:qFormat/>
    <w:rsid w:val="00FF6623"/>
  </w:style>
  <w:style w:type="numbering" w:customStyle="1" w:styleId="1ff4">
    <w:name w:val="Стиль1"/>
    <w:qFormat/>
    <w:rsid w:val="00FF6623"/>
  </w:style>
  <w:style w:type="numbering" w:customStyle="1" w:styleId="2e">
    <w:name w:val="Стиль2"/>
    <w:qFormat/>
    <w:rsid w:val="00FF6623"/>
  </w:style>
  <w:style w:type="numbering" w:customStyle="1" w:styleId="34">
    <w:name w:val="Стиль3"/>
    <w:qFormat/>
    <w:rsid w:val="00FF6623"/>
  </w:style>
  <w:style w:type="numbering" w:customStyle="1" w:styleId="1110">
    <w:name w:val="Нет списка111"/>
    <w:uiPriority w:val="99"/>
    <w:semiHidden/>
    <w:unhideWhenUsed/>
    <w:qFormat/>
    <w:rsid w:val="00FF6623"/>
  </w:style>
  <w:style w:type="numbering" w:customStyle="1" w:styleId="1111">
    <w:name w:val="Нет списка1111"/>
    <w:uiPriority w:val="99"/>
    <w:semiHidden/>
    <w:unhideWhenUsed/>
    <w:qFormat/>
    <w:rsid w:val="00FF6623"/>
  </w:style>
  <w:style w:type="numbering" w:customStyle="1" w:styleId="2f">
    <w:name w:val="Нет списка2"/>
    <w:uiPriority w:val="99"/>
    <w:semiHidden/>
    <w:unhideWhenUsed/>
    <w:qFormat/>
    <w:rsid w:val="00FF6623"/>
  </w:style>
  <w:style w:type="numbering" w:customStyle="1" w:styleId="35">
    <w:name w:val="Нет списка3"/>
    <w:uiPriority w:val="99"/>
    <w:semiHidden/>
    <w:unhideWhenUsed/>
    <w:qFormat/>
    <w:rsid w:val="00FF6623"/>
  </w:style>
  <w:style w:type="numbering" w:customStyle="1" w:styleId="120">
    <w:name w:val="Нет списка12"/>
    <w:uiPriority w:val="99"/>
    <w:semiHidden/>
    <w:unhideWhenUsed/>
    <w:qFormat/>
    <w:rsid w:val="00FF6623"/>
  </w:style>
  <w:style w:type="numbering" w:customStyle="1" w:styleId="216">
    <w:name w:val="Нет списка21"/>
    <w:uiPriority w:val="99"/>
    <w:semiHidden/>
    <w:unhideWhenUsed/>
    <w:qFormat/>
    <w:rsid w:val="00FF6623"/>
  </w:style>
  <w:style w:type="numbering" w:customStyle="1" w:styleId="44">
    <w:name w:val="Нет списка4"/>
    <w:uiPriority w:val="99"/>
    <w:semiHidden/>
    <w:unhideWhenUsed/>
    <w:qFormat/>
    <w:rsid w:val="00FF6623"/>
  </w:style>
  <w:style w:type="numbering" w:customStyle="1" w:styleId="131">
    <w:name w:val="Нет списка13"/>
    <w:uiPriority w:val="99"/>
    <w:semiHidden/>
    <w:unhideWhenUsed/>
    <w:qFormat/>
    <w:rsid w:val="00FF6623"/>
  </w:style>
  <w:style w:type="numbering" w:customStyle="1" w:styleId="222">
    <w:name w:val="Нет списка22"/>
    <w:uiPriority w:val="99"/>
    <w:semiHidden/>
    <w:unhideWhenUsed/>
    <w:qFormat/>
    <w:rsid w:val="00FF6623"/>
  </w:style>
  <w:style w:type="numbering" w:customStyle="1" w:styleId="52">
    <w:name w:val="Нет списка5"/>
    <w:uiPriority w:val="99"/>
    <w:semiHidden/>
    <w:unhideWhenUsed/>
    <w:qFormat/>
    <w:rsid w:val="00FF6623"/>
  </w:style>
  <w:style w:type="numbering" w:customStyle="1" w:styleId="141">
    <w:name w:val="Нет списка14"/>
    <w:uiPriority w:val="99"/>
    <w:semiHidden/>
    <w:unhideWhenUsed/>
    <w:qFormat/>
    <w:rsid w:val="00FF6623"/>
  </w:style>
  <w:style w:type="numbering" w:customStyle="1" w:styleId="231">
    <w:name w:val="Нет списка23"/>
    <w:uiPriority w:val="99"/>
    <w:semiHidden/>
    <w:unhideWhenUsed/>
    <w:qFormat/>
    <w:rsid w:val="00FF6623"/>
  </w:style>
  <w:style w:type="numbering" w:customStyle="1" w:styleId="62">
    <w:name w:val="Нет списка6"/>
    <w:uiPriority w:val="99"/>
    <w:semiHidden/>
    <w:unhideWhenUsed/>
    <w:qFormat/>
    <w:rsid w:val="00FF6623"/>
  </w:style>
  <w:style w:type="numbering" w:customStyle="1" w:styleId="150">
    <w:name w:val="Нет списка15"/>
    <w:uiPriority w:val="99"/>
    <w:semiHidden/>
    <w:unhideWhenUsed/>
    <w:qFormat/>
    <w:rsid w:val="00FF6623"/>
  </w:style>
  <w:style w:type="numbering" w:customStyle="1" w:styleId="112">
    <w:name w:val="Нет списка112"/>
    <w:uiPriority w:val="99"/>
    <w:semiHidden/>
    <w:unhideWhenUsed/>
    <w:qFormat/>
    <w:rsid w:val="00FF6623"/>
  </w:style>
  <w:style w:type="numbering" w:customStyle="1" w:styleId="240">
    <w:name w:val="Нет списка24"/>
    <w:uiPriority w:val="99"/>
    <w:semiHidden/>
    <w:unhideWhenUsed/>
    <w:qFormat/>
    <w:rsid w:val="00FF6623"/>
  </w:style>
  <w:style w:type="numbering" w:customStyle="1" w:styleId="310">
    <w:name w:val="Нет списка31"/>
    <w:uiPriority w:val="99"/>
    <w:semiHidden/>
    <w:unhideWhenUsed/>
    <w:qFormat/>
    <w:rsid w:val="00FF6623"/>
  </w:style>
  <w:style w:type="numbering" w:customStyle="1" w:styleId="121">
    <w:name w:val="Нет списка121"/>
    <w:uiPriority w:val="99"/>
    <w:semiHidden/>
    <w:unhideWhenUsed/>
    <w:qFormat/>
    <w:rsid w:val="00FF6623"/>
  </w:style>
  <w:style w:type="numbering" w:customStyle="1" w:styleId="2110">
    <w:name w:val="Нет списка211"/>
    <w:uiPriority w:val="99"/>
    <w:semiHidden/>
    <w:unhideWhenUsed/>
    <w:qFormat/>
    <w:rsid w:val="00FF6623"/>
  </w:style>
  <w:style w:type="numbering" w:customStyle="1" w:styleId="411">
    <w:name w:val="Нет списка41"/>
    <w:uiPriority w:val="99"/>
    <w:semiHidden/>
    <w:unhideWhenUsed/>
    <w:qFormat/>
    <w:rsid w:val="00FF6623"/>
  </w:style>
  <w:style w:type="numbering" w:customStyle="1" w:styleId="1310">
    <w:name w:val="Нет списка131"/>
    <w:uiPriority w:val="99"/>
    <w:semiHidden/>
    <w:unhideWhenUsed/>
    <w:qFormat/>
    <w:rsid w:val="00FF6623"/>
  </w:style>
  <w:style w:type="numbering" w:customStyle="1" w:styleId="2210">
    <w:name w:val="Нет списка221"/>
    <w:uiPriority w:val="99"/>
    <w:semiHidden/>
    <w:unhideWhenUsed/>
    <w:qFormat/>
    <w:rsid w:val="00FF6623"/>
  </w:style>
  <w:style w:type="numbering" w:customStyle="1" w:styleId="510">
    <w:name w:val="Нет списка51"/>
    <w:uiPriority w:val="99"/>
    <w:semiHidden/>
    <w:unhideWhenUsed/>
    <w:qFormat/>
    <w:rsid w:val="00FF6623"/>
  </w:style>
  <w:style w:type="numbering" w:customStyle="1" w:styleId="1410">
    <w:name w:val="Нет списка141"/>
    <w:uiPriority w:val="99"/>
    <w:semiHidden/>
    <w:unhideWhenUsed/>
    <w:qFormat/>
    <w:rsid w:val="00FF6623"/>
  </w:style>
  <w:style w:type="numbering" w:customStyle="1" w:styleId="2310">
    <w:name w:val="Нет списка231"/>
    <w:uiPriority w:val="99"/>
    <w:semiHidden/>
    <w:unhideWhenUsed/>
    <w:qFormat/>
    <w:rsid w:val="00FF6623"/>
  </w:style>
  <w:style w:type="numbering" w:customStyle="1" w:styleId="72">
    <w:name w:val="Нет списка7"/>
    <w:uiPriority w:val="99"/>
    <w:semiHidden/>
    <w:unhideWhenUsed/>
    <w:qFormat/>
    <w:rsid w:val="00FF6623"/>
  </w:style>
  <w:style w:type="numbering" w:customStyle="1" w:styleId="160">
    <w:name w:val="Нет списка16"/>
    <w:uiPriority w:val="99"/>
    <w:semiHidden/>
    <w:unhideWhenUsed/>
    <w:qFormat/>
    <w:rsid w:val="00FF6623"/>
  </w:style>
  <w:style w:type="numbering" w:customStyle="1" w:styleId="113">
    <w:name w:val="Стиль11"/>
    <w:qFormat/>
    <w:rsid w:val="00FF6623"/>
  </w:style>
  <w:style w:type="numbering" w:customStyle="1" w:styleId="217">
    <w:name w:val="Стиль21"/>
    <w:qFormat/>
    <w:rsid w:val="00FF6623"/>
  </w:style>
  <w:style w:type="numbering" w:customStyle="1" w:styleId="311">
    <w:name w:val="Стиль31"/>
    <w:qFormat/>
    <w:rsid w:val="00FF6623"/>
  </w:style>
  <w:style w:type="numbering" w:customStyle="1" w:styleId="1130">
    <w:name w:val="Нет списка113"/>
    <w:uiPriority w:val="99"/>
    <w:semiHidden/>
    <w:unhideWhenUsed/>
    <w:qFormat/>
    <w:rsid w:val="00FF6623"/>
  </w:style>
  <w:style w:type="numbering" w:customStyle="1" w:styleId="250">
    <w:name w:val="Нет списка25"/>
    <w:uiPriority w:val="99"/>
    <w:semiHidden/>
    <w:unhideWhenUsed/>
    <w:qFormat/>
    <w:rsid w:val="00FF6623"/>
  </w:style>
  <w:style w:type="numbering" w:customStyle="1" w:styleId="320">
    <w:name w:val="Нет списка32"/>
    <w:uiPriority w:val="99"/>
    <w:semiHidden/>
    <w:unhideWhenUsed/>
    <w:qFormat/>
    <w:rsid w:val="00FF6623"/>
  </w:style>
  <w:style w:type="numbering" w:customStyle="1" w:styleId="122">
    <w:name w:val="Нет списка122"/>
    <w:uiPriority w:val="99"/>
    <w:semiHidden/>
    <w:unhideWhenUsed/>
    <w:qFormat/>
    <w:rsid w:val="00FF6623"/>
  </w:style>
  <w:style w:type="numbering" w:customStyle="1" w:styleId="2120">
    <w:name w:val="Нет списка212"/>
    <w:uiPriority w:val="99"/>
    <w:semiHidden/>
    <w:unhideWhenUsed/>
    <w:qFormat/>
    <w:rsid w:val="00FF6623"/>
  </w:style>
  <w:style w:type="numbering" w:customStyle="1" w:styleId="420">
    <w:name w:val="Нет списка42"/>
    <w:uiPriority w:val="99"/>
    <w:semiHidden/>
    <w:unhideWhenUsed/>
    <w:qFormat/>
    <w:rsid w:val="00FF6623"/>
  </w:style>
  <w:style w:type="numbering" w:customStyle="1" w:styleId="132">
    <w:name w:val="Нет списка132"/>
    <w:uiPriority w:val="99"/>
    <w:semiHidden/>
    <w:unhideWhenUsed/>
    <w:qFormat/>
    <w:rsid w:val="00FF6623"/>
  </w:style>
  <w:style w:type="numbering" w:customStyle="1" w:styleId="2220">
    <w:name w:val="Нет списка222"/>
    <w:uiPriority w:val="99"/>
    <w:semiHidden/>
    <w:unhideWhenUsed/>
    <w:qFormat/>
    <w:rsid w:val="00FF6623"/>
  </w:style>
  <w:style w:type="numbering" w:customStyle="1" w:styleId="520">
    <w:name w:val="Нет списка52"/>
    <w:uiPriority w:val="99"/>
    <w:semiHidden/>
    <w:unhideWhenUsed/>
    <w:qFormat/>
    <w:rsid w:val="00FF6623"/>
  </w:style>
  <w:style w:type="numbering" w:customStyle="1" w:styleId="142">
    <w:name w:val="Нет списка142"/>
    <w:uiPriority w:val="99"/>
    <w:semiHidden/>
    <w:unhideWhenUsed/>
    <w:qFormat/>
    <w:rsid w:val="00FF6623"/>
  </w:style>
  <w:style w:type="numbering" w:customStyle="1" w:styleId="232">
    <w:name w:val="Нет списка232"/>
    <w:uiPriority w:val="99"/>
    <w:semiHidden/>
    <w:unhideWhenUsed/>
    <w:qFormat/>
    <w:rsid w:val="00FF6623"/>
  </w:style>
  <w:style w:type="numbering" w:customStyle="1" w:styleId="83">
    <w:name w:val="Нет списка8"/>
    <w:uiPriority w:val="99"/>
    <w:semiHidden/>
    <w:unhideWhenUsed/>
    <w:qFormat/>
    <w:rsid w:val="00FF6623"/>
  </w:style>
  <w:style w:type="numbering" w:customStyle="1" w:styleId="170">
    <w:name w:val="Нет списка17"/>
    <w:uiPriority w:val="99"/>
    <w:semiHidden/>
    <w:unhideWhenUsed/>
    <w:qFormat/>
    <w:rsid w:val="00FF6623"/>
  </w:style>
  <w:style w:type="numbering" w:customStyle="1" w:styleId="92">
    <w:name w:val="Нет списка9"/>
    <w:uiPriority w:val="99"/>
    <w:semiHidden/>
    <w:unhideWhenUsed/>
    <w:qFormat/>
    <w:rsid w:val="00FF6623"/>
  </w:style>
  <w:style w:type="numbering" w:customStyle="1" w:styleId="181">
    <w:name w:val="Нет списка18"/>
    <w:uiPriority w:val="99"/>
    <w:semiHidden/>
    <w:unhideWhenUsed/>
    <w:qFormat/>
    <w:rsid w:val="00FF6623"/>
  </w:style>
  <w:style w:type="numbering" w:customStyle="1" w:styleId="114">
    <w:name w:val="Нет списка114"/>
    <w:uiPriority w:val="99"/>
    <w:semiHidden/>
    <w:unhideWhenUsed/>
    <w:qFormat/>
    <w:rsid w:val="00FF6623"/>
  </w:style>
  <w:style w:type="numbering" w:customStyle="1" w:styleId="261">
    <w:name w:val="Нет списка26"/>
    <w:uiPriority w:val="99"/>
    <w:semiHidden/>
    <w:unhideWhenUsed/>
    <w:qFormat/>
    <w:rsid w:val="00FF6623"/>
  </w:style>
  <w:style w:type="numbering" w:customStyle="1" w:styleId="330">
    <w:name w:val="Нет списка33"/>
    <w:uiPriority w:val="99"/>
    <w:semiHidden/>
    <w:unhideWhenUsed/>
    <w:qFormat/>
    <w:rsid w:val="00FF6623"/>
  </w:style>
  <w:style w:type="numbering" w:customStyle="1" w:styleId="123">
    <w:name w:val="Нет списка123"/>
    <w:uiPriority w:val="99"/>
    <w:semiHidden/>
    <w:unhideWhenUsed/>
    <w:qFormat/>
    <w:rsid w:val="00FF6623"/>
  </w:style>
  <w:style w:type="numbering" w:customStyle="1" w:styleId="2130">
    <w:name w:val="Нет списка213"/>
    <w:uiPriority w:val="99"/>
    <w:semiHidden/>
    <w:unhideWhenUsed/>
    <w:qFormat/>
    <w:rsid w:val="00FF6623"/>
  </w:style>
  <w:style w:type="numbering" w:customStyle="1" w:styleId="430">
    <w:name w:val="Нет списка43"/>
    <w:uiPriority w:val="99"/>
    <w:semiHidden/>
    <w:unhideWhenUsed/>
    <w:qFormat/>
    <w:rsid w:val="00FF6623"/>
  </w:style>
  <w:style w:type="numbering" w:customStyle="1" w:styleId="133">
    <w:name w:val="Нет списка133"/>
    <w:uiPriority w:val="99"/>
    <w:semiHidden/>
    <w:unhideWhenUsed/>
    <w:qFormat/>
    <w:rsid w:val="00FF6623"/>
  </w:style>
  <w:style w:type="numbering" w:customStyle="1" w:styleId="223">
    <w:name w:val="Нет списка223"/>
    <w:uiPriority w:val="99"/>
    <w:semiHidden/>
    <w:unhideWhenUsed/>
    <w:qFormat/>
    <w:rsid w:val="00FF6623"/>
  </w:style>
  <w:style w:type="numbering" w:customStyle="1" w:styleId="53">
    <w:name w:val="Нет списка53"/>
    <w:uiPriority w:val="99"/>
    <w:semiHidden/>
    <w:unhideWhenUsed/>
    <w:qFormat/>
    <w:rsid w:val="00FF6623"/>
  </w:style>
  <w:style w:type="numbering" w:customStyle="1" w:styleId="143">
    <w:name w:val="Нет списка143"/>
    <w:uiPriority w:val="99"/>
    <w:semiHidden/>
    <w:unhideWhenUsed/>
    <w:qFormat/>
    <w:rsid w:val="00FF6623"/>
  </w:style>
  <w:style w:type="numbering" w:customStyle="1" w:styleId="233">
    <w:name w:val="Нет списка233"/>
    <w:uiPriority w:val="99"/>
    <w:semiHidden/>
    <w:unhideWhenUsed/>
    <w:qFormat/>
    <w:rsid w:val="00FF6623"/>
  </w:style>
  <w:style w:type="numbering" w:customStyle="1" w:styleId="100">
    <w:name w:val="Нет списка10"/>
    <w:uiPriority w:val="99"/>
    <w:semiHidden/>
    <w:unhideWhenUsed/>
    <w:qFormat/>
    <w:rsid w:val="00FF6623"/>
  </w:style>
  <w:style w:type="numbering" w:customStyle="1" w:styleId="191">
    <w:name w:val="Нет списка19"/>
    <w:uiPriority w:val="99"/>
    <w:semiHidden/>
    <w:unhideWhenUsed/>
    <w:qFormat/>
    <w:rsid w:val="00FF6623"/>
  </w:style>
  <w:style w:type="numbering" w:customStyle="1" w:styleId="270">
    <w:name w:val="Нет списка27"/>
    <w:uiPriority w:val="99"/>
    <w:semiHidden/>
    <w:unhideWhenUsed/>
    <w:qFormat/>
    <w:rsid w:val="00FF6623"/>
  </w:style>
  <w:style w:type="numbering" w:customStyle="1" w:styleId="200">
    <w:name w:val="Нет списка20"/>
    <w:uiPriority w:val="99"/>
    <w:semiHidden/>
    <w:unhideWhenUsed/>
    <w:qFormat/>
    <w:rsid w:val="00FF6623"/>
  </w:style>
  <w:style w:type="numbering" w:customStyle="1" w:styleId="1100">
    <w:name w:val="Нет списка110"/>
    <w:uiPriority w:val="99"/>
    <w:semiHidden/>
    <w:unhideWhenUsed/>
    <w:qFormat/>
    <w:rsid w:val="00FF6623"/>
  </w:style>
  <w:style w:type="numbering" w:customStyle="1" w:styleId="280">
    <w:name w:val="Нет списка28"/>
    <w:uiPriority w:val="99"/>
    <w:semiHidden/>
    <w:unhideWhenUsed/>
    <w:qFormat/>
    <w:rsid w:val="00FF6623"/>
  </w:style>
  <w:style w:type="numbering" w:customStyle="1" w:styleId="290">
    <w:name w:val="Нет списка29"/>
    <w:uiPriority w:val="99"/>
    <w:semiHidden/>
    <w:unhideWhenUsed/>
    <w:qFormat/>
    <w:rsid w:val="00FF6623"/>
  </w:style>
  <w:style w:type="numbering" w:customStyle="1" w:styleId="115">
    <w:name w:val="Нет списка115"/>
    <w:uiPriority w:val="99"/>
    <w:semiHidden/>
    <w:unhideWhenUsed/>
    <w:qFormat/>
    <w:rsid w:val="00FF6623"/>
  </w:style>
  <w:style w:type="numbering" w:customStyle="1" w:styleId="2100">
    <w:name w:val="Нет списка210"/>
    <w:uiPriority w:val="99"/>
    <w:semiHidden/>
    <w:unhideWhenUsed/>
    <w:qFormat/>
    <w:rsid w:val="00FF6623"/>
  </w:style>
  <w:style w:type="numbering" w:customStyle="1" w:styleId="300">
    <w:name w:val="Нет списка30"/>
    <w:uiPriority w:val="99"/>
    <w:semiHidden/>
    <w:unhideWhenUsed/>
    <w:qFormat/>
    <w:rsid w:val="00FF6623"/>
  </w:style>
  <w:style w:type="numbering" w:customStyle="1" w:styleId="340">
    <w:name w:val="Нет списка34"/>
    <w:uiPriority w:val="99"/>
    <w:semiHidden/>
    <w:unhideWhenUsed/>
    <w:qFormat/>
    <w:rsid w:val="00FF6623"/>
  </w:style>
  <w:style w:type="numbering" w:customStyle="1" w:styleId="116">
    <w:name w:val="Нет списка116"/>
    <w:uiPriority w:val="99"/>
    <w:semiHidden/>
    <w:unhideWhenUsed/>
    <w:qFormat/>
    <w:rsid w:val="00FF6623"/>
  </w:style>
  <w:style w:type="numbering" w:customStyle="1" w:styleId="124">
    <w:name w:val="Стиль12"/>
    <w:qFormat/>
    <w:rsid w:val="00FF6623"/>
  </w:style>
  <w:style w:type="numbering" w:customStyle="1" w:styleId="224">
    <w:name w:val="Стиль22"/>
    <w:qFormat/>
    <w:rsid w:val="00FF6623"/>
  </w:style>
  <w:style w:type="numbering" w:customStyle="1" w:styleId="321">
    <w:name w:val="Стиль32"/>
    <w:qFormat/>
    <w:rsid w:val="00FF6623"/>
  </w:style>
  <w:style w:type="numbering" w:customStyle="1" w:styleId="117">
    <w:name w:val="Нет списка117"/>
    <w:uiPriority w:val="99"/>
    <w:semiHidden/>
    <w:unhideWhenUsed/>
    <w:qFormat/>
    <w:rsid w:val="00FF6623"/>
  </w:style>
  <w:style w:type="numbering" w:customStyle="1" w:styleId="2140">
    <w:name w:val="Нет списка214"/>
    <w:uiPriority w:val="99"/>
    <w:semiHidden/>
    <w:unhideWhenUsed/>
    <w:qFormat/>
    <w:rsid w:val="00FF6623"/>
  </w:style>
  <w:style w:type="numbering" w:customStyle="1" w:styleId="350">
    <w:name w:val="Нет списка35"/>
    <w:uiPriority w:val="99"/>
    <w:semiHidden/>
    <w:unhideWhenUsed/>
    <w:qFormat/>
    <w:rsid w:val="00FF6623"/>
  </w:style>
  <w:style w:type="numbering" w:customStyle="1" w:styleId="1240">
    <w:name w:val="Нет списка124"/>
    <w:uiPriority w:val="99"/>
    <w:semiHidden/>
    <w:unhideWhenUsed/>
    <w:qFormat/>
    <w:rsid w:val="00FF6623"/>
  </w:style>
  <w:style w:type="numbering" w:customStyle="1" w:styleId="2150">
    <w:name w:val="Нет списка215"/>
    <w:uiPriority w:val="99"/>
    <w:semiHidden/>
    <w:unhideWhenUsed/>
    <w:qFormat/>
    <w:rsid w:val="00FF6623"/>
  </w:style>
  <w:style w:type="numbering" w:customStyle="1" w:styleId="440">
    <w:name w:val="Нет списка44"/>
    <w:uiPriority w:val="99"/>
    <w:semiHidden/>
    <w:unhideWhenUsed/>
    <w:qFormat/>
    <w:rsid w:val="00FF6623"/>
  </w:style>
  <w:style w:type="numbering" w:customStyle="1" w:styleId="134">
    <w:name w:val="Нет списка134"/>
    <w:uiPriority w:val="99"/>
    <w:semiHidden/>
    <w:unhideWhenUsed/>
    <w:qFormat/>
    <w:rsid w:val="00FF6623"/>
  </w:style>
  <w:style w:type="numbering" w:customStyle="1" w:styleId="2240">
    <w:name w:val="Нет списка224"/>
    <w:uiPriority w:val="99"/>
    <w:semiHidden/>
    <w:unhideWhenUsed/>
    <w:qFormat/>
    <w:rsid w:val="00FF6623"/>
  </w:style>
  <w:style w:type="numbering" w:customStyle="1" w:styleId="54">
    <w:name w:val="Нет списка54"/>
    <w:uiPriority w:val="99"/>
    <w:semiHidden/>
    <w:unhideWhenUsed/>
    <w:qFormat/>
    <w:rsid w:val="00FF6623"/>
  </w:style>
  <w:style w:type="numbering" w:customStyle="1" w:styleId="144">
    <w:name w:val="Нет списка144"/>
    <w:uiPriority w:val="99"/>
    <w:semiHidden/>
    <w:unhideWhenUsed/>
    <w:qFormat/>
    <w:rsid w:val="00FF6623"/>
  </w:style>
  <w:style w:type="numbering" w:customStyle="1" w:styleId="234">
    <w:name w:val="Нет списка234"/>
    <w:uiPriority w:val="99"/>
    <w:semiHidden/>
    <w:unhideWhenUsed/>
    <w:qFormat/>
    <w:rsid w:val="00FF6623"/>
  </w:style>
  <w:style w:type="numbering" w:customStyle="1" w:styleId="36">
    <w:name w:val="Нет списка36"/>
    <w:uiPriority w:val="99"/>
    <w:semiHidden/>
    <w:unhideWhenUsed/>
    <w:qFormat/>
    <w:rsid w:val="00FF6623"/>
  </w:style>
  <w:style w:type="numbering" w:customStyle="1" w:styleId="118">
    <w:name w:val="Нет списка118"/>
    <w:uiPriority w:val="99"/>
    <w:semiHidden/>
    <w:unhideWhenUsed/>
    <w:qFormat/>
    <w:rsid w:val="00FF6623"/>
  </w:style>
  <w:style w:type="numbering" w:customStyle="1" w:styleId="119">
    <w:name w:val="Нет списка119"/>
    <w:uiPriority w:val="99"/>
    <w:semiHidden/>
    <w:unhideWhenUsed/>
    <w:qFormat/>
    <w:rsid w:val="00FF6623"/>
  </w:style>
  <w:style w:type="numbering" w:customStyle="1" w:styleId="2160">
    <w:name w:val="Нет списка216"/>
    <w:uiPriority w:val="99"/>
    <w:semiHidden/>
    <w:unhideWhenUsed/>
    <w:qFormat/>
    <w:rsid w:val="00FF6623"/>
  </w:style>
  <w:style w:type="numbering" w:customStyle="1" w:styleId="37">
    <w:name w:val="Нет списка37"/>
    <w:uiPriority w:val="99"/>
    <w:semiHidden/>
    <w:unhideWhenUsed/>
    <w:qFormat/>
    <w:rsid w:val="00FF6623"/>
  </w:style>
  <w:style w:type="numbering" w:customStyle="1" w:styleId="125">
    <w:name w:val="Нет списка125"/>
    <w:uiPriority w:val="99"/>
    <w:semiHidden/>
    <w:unhideWhenUsed/>
    <w:qFormat/>
    <w:rsid w:val="00FF6623"/>
  </w:style>
  <w:style w:type="numbering" w:customStyle="1" w:styleId="2170">
    <w:name w:val="Нет списка217"/>
    <w:uiPriority w:val="99"/>
    <w:semiHidden/>
    <w:unhideWhenUsed/>
    <w:qFormat/>
    <w:rsid w:val="00FF6623"/>
  </w:style>
  <w:style w:type="numbering" w:customStyle="1" w:styleId="45">
    <w:name w:val="Нет списка45"/>
    <w:uiPriority w:val="99"/>
    <w:semiHidden/>
    <w:unhideWhenUsed/>
    <w:qFormat/>
    <w:rsid w:val="00FF6623"/>
  </w:style>
  <w:style w:type="numbering" w:customStyle="1" w:styleId="135">
    <w:name w:val="Нет списка135"/>
    <w:uiPriority w:val="99"/>
    <w:semiHidden/>
    <w:unhideWhenUsed/>
    <w:qFormat/>
    <w:rsid w:val="00FF6623"/>
  </w:style>
  <w:style w:type="numbering" w:customStyle="1" w:styleId="225">
    <w:name w:val="Нет списка225"/>
    <w:uiPriority w:val="99"/>
    <w:semiHidden/>
    <w:unhideWhenUsed/>
    <w:qFormat/>
    <w:rsid w:val="00FF6623"/>
  </w:style>
  <w:style w:type="numbering" w:customStyle="1" w:styleId="55">
    <w:name w:val="Нет списка55"/>
    <w:uiPriority w:val="99"/>
    <w:semiHidden/>
    <w:unhideWhenUsed/>
    <w:qFormat/>
    <w:rsid w:val="00FF6623"/>
  </w:style>
  <w:style w:type="numbering" w:customStyle="1" w:styleId="145">
    <w:name w:val="Нет списка145"/>
    <w:uiPriority w:val="99"/>
    <w:semiHidden/>
    <w:unhideWhenUsed/>
    <w:qFormat/>
    <w:rsid w:val="00FF6623"/>
  </w:style>
  <w:style w:type="numbering" w:customStyle="1" w:styleId="235">
    <w:name w:val="Нет списка235"/>
    <w:uiPriority w:val="99"/>
    <w:semiHidden/>
    <w:unhideWhenUsed/>
    <w:qFormat/>
    <w:rsid w:val="00FF6623"/>
  </w:style>
  <w:style w:type="table" w:customStyle="1" w:styleId="11a">
    <w:name w:val="Сетка таблицы1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2"/>
    <w:uiPriority w:val="29"/>
    <w:rsid w:val="00FF6623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FF66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b">
    <w:name w:val="текст"/>
    <w:basedOn w:val="a"/>
    <w:uiPriority w:val="99"/>
    <w:rsid w:val="00FF6623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table" w:styleId="ad">
    <w:name w:val="Table Grid"/>
    <w:basedOn w:val="a1"/>
    <w:uiPriority w:val="39"/>
    <w:rsid w:val="00FF66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7">
    <w:name w:val="Заголовок 2 Знак2"/>
    <w:basedOn w:val="a0"/>
    <w:uiPriority w:val="9"/>
    <w:semiHidden/>
    <w:rsid w:val="00FF662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note text"/>
    <w:basedOn w:val="a"/>
    <w:link w:val="1ff5"/>
    <w:uiPriority w:val="99"/>
    <w:semiHidden/>
    <w:unhideWhenUsed/>
    <w:rsid w:val="00FF6623"/>
    <w:pPr>
      <w:spacing w:after="0" w:line="240" w:lineRule="auto"/>
    </w:pPr>
    <w:rPr>
      <w:sz w:val="20"/>
      <w:szCs w:val="20"/>
    </w:rPr>
  </w:style>
  <w:style w:type="character" w:customStyle="1" w:styleId="1ff5">
    <w:name w:val="Текст сноски Знак1"/>
    <w:basedOn w:val="a0"/>
    <w:link w:val="af3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b">
    <w:name w:val="Block Text"/>
    <w:basedOn w:val="a"/>
    <w:link w:val="afa"/>
    <w:uiPriority w:val="29"/>
    <w:semiHidden/>
    <w:unhideWhenUsed/>
    <w:rsid w:val="00FF662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HAnsi" w:hAnsiTheme="minorHAnsi" w:cstheme="minorBidi"/>
      <w:i/>
      <w:iCs/>
      <w:color w:val="000000"/>
    </w:rPr>
  </w:style>
  <w:style w:type="paragraph" w:styleId="aff8">
    <w:name w:val="endnote text"/>
    <w:basedOn w:val="a"/>
    <w:link w:val="aff7"/>
    <w:uiPriority w:val="99"/>
    <w:semiHidden/>
    <w:unhideWhenUsed/>
    <w:rsid w:val="00FF6623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2f1">
    <w:name w:val="Текст концевой сноски Знак2"/>
    <w:basedOn w:val="a0"/>
    <w:uiPriority w:val="99"/>
    <w:semiHidden/>
    <w:rsid w:val="00FF6623"/>
    <w:rPr>
      <w:rFonts w:ascii="Calibri" w:eastAsia="Calibri" w:hAnsi="Calibri" w:cs="Times New Roman"/>
      <w:sz w:val="20"/>
      <w:szCs w:val="20"/>
    </w:rPr>
  </w:style>
  <w:style w:type="paragraph" w:styleId="afff3">
    <w:name w:val="Body Text"/>
    <w:basedOn w:val="a"/>
    <w:link w:val="afff2"/>
    <w:uiPriority w:val="99"/>
    <w:semiHidden/>
    <w:unhideWhenUsed/>
    <w:rsid w:val="00FF6623"/>
    <w:pPr>
      <w:spacing w:after="120"/>
    </w:pPr>
    <w:rPr>
      <w:rFonts w:cstheme="minorBidi"/>
    </w:rPr>
  </w:style>
  <w:style w:type="character" w:customStyle="1" w:styleId="2f2">
    <w:name w:val="Основной текст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27">
    <w:name w:val="Body Text 2"/>
    <w:basedOn w:val="a"/>
    <w:link w:val="26"/>
    <w:semiHidden/>
    <w:unhideWhenUsed/>
    <w:rsid w:val="00FF6623"/>
    <w:pPr>
      <w:spacing w:after="120" w:line="48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228">
    <w:name w:val="Основной текст 2 Знак2"/>
    <w:basedOn w:val="a0"/>
    <w:uiPriority w:val="99"/>
    <w:semiHidden/>
    <w:rsid w:val="00FF6623"/>
    <w:rPr>
      <w:rFonts w:ascii="Calibri" w:eastAsia="Calibri" w:hAnsi="Calibri" w:cs="Times New Roman"/>
    </w:rPr>
  </w:style>
  <w:style w:type="paragraph" w:styleId="afff8">
    <w:name w:val="Plain Text"/>
    <w:basedOn w:val="a"/>
    <w:link w:val="afff7"/>
    <w:uiPriority w:val="99"/>
    <w:semiHidden/>
    <w:unhideWhenUsed/>
    <w:rsid w:val="00FF6623"/>
    <w:pPr>
      <w:spacing w:after="0" w:line="240" w:lineRule="auto"/>
    </w:pPr>
    <w:rPr>
      <w:rFonts w:cstheme="minorBidi"/>
      <w:szCs w:val="21"/>
    </w:rPr>
  </w:style>
  <w:style w:type="character" w:customStyle="1" w:styleId="2f3">
    <w:name w:val="Текст Знак2"/>
    <w:basedOn w:val="a0"/>
    <w:uiPriority w:val="99"/>
    <w:semiHidden/>
    <w:rsid w:val="00FF6623"/>
    <w:rPr>
      <w:rFonts w:ascii="Consolas" w:eastAsia="Calibri" w:hAnsi="Consolas" w:cs="Times New Roman"/>
      <w:sz w:val="21"/>
      <w:szCs w:val="21"/>
    </w:rPr>
  </w:style>
  <w:style w:type="paragraph" w:styleId="afffa">
    <w:name w:val="Document Map"/>
    <w:basedOn w:val="a"/>
    <w:link w:val="afff9"/>
    <w:uiPriority w:val="99"/>
    <w:semiHidden/>
    <w:unhideWhenUsed/>
    <w:rsid w:val="00FF6623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2f4">
    <w:name w:val="Схема документа Знак2"/>
    <w:basedOn w:val="a0"/>
    <w:uiPriority w:val="99"/>
    <w:semiHidden/>
    <w:rsid w:val="00FF6623"/>
    <w:rPr>
      <w:rFonts w:ascii="Segoe UI" w:eastAsia="Calibri" w:hAnsi="Segoe UI" w:cs="Segoe UI"/>
      <w:sz w:val="16"/>
      <w:szCs w:val="16"/>
    </w:rPr>
  </w:style>
  <w:style w:type="numbering" w:customStyle="1" w:styleId="2111">
    <w:name w:val="Нет списка2111"/>
    <w:uiPriority w:val="99"/>
    <w:semiHidden/>
    <w:unhideWhenUsed/>
    <w:qFormat/>
    <w:rsid w:val="006D2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998A6-CA5B-436E-B961-3516CBE5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32</Pages>
  <Words>7467</Words>
  <Characters>42568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57</cp:revision>
  <dcterms:created xsi:type="dcterms:W3CDTF">2023-03-13T14:53:00Z</dcterms:created>
  <dcterms:modified xsi:type="dcterms:W3CDTF">2024-04-25T14:06:00Z</dcterms:modified>
</cp:coreProperties>
</file>